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7C" w:rsidRPr="00B114B2" w:rsidRDefault="00EE147C" w:rsidP="008777D0">
      <w:pPr>
        <w:spacing w:after="0" w:line="240" w:lineRule="auto"/>
        <w:jc w:val="center"/>
        <w:rPr>
          <w:rFonts w:ascii="Arial Narrow" w:hAnsi="Arial Narrow"/>
          <w:b/>
          <w:sz w:val="32"/>
          <w:szCs w:val="32"/>
          <w:u w:val="single"/>
        </w:rPr>
      </w:pPr>
      <w:bookmarkStart w:id="0" w:name="_GoBack"/>
      <w:bookmarkEnd w:id="0"/>
      <w:r w:rsidRPr="00B114B2">
        <w:rPr>
          <w:rFonts w:ascii="Arial Narrow" w:hAnsi="Arial Narrow"/>
          <w:b/>
          <w:sz w:val="32"/>
          <w:szCs w:val="32"/>
          <w:u w:val="single"/>
        </w:rPr>
        <w:t>ATTENDANCE AND PARTICIPATION POLICY</w:t>
      </w:r>
    </w:p>
    <w:p w:rsidR="00EE147C" w:rsidRPr="00B114B2" w:rsidRDefault="00EE147C" w:rsidP="008777D0">
      <w:pPr>
        <w:spacing w:after="0" w:line="240" w:lineRule="auto"/>
        <w:rPr>
          <w:rFonts w:ascii="Arial Narrow" w:hAnsi="Arial Narrow"/>
          <w:b/>
          <w:sz w:val="24"/>
          <w:szCs w:val="24"/>
          <w:u w:val="single"/>
        </w:rPr>
      </w:pPr>
    </w:p>
    <w:p w:rsidR="009F2A07" w:rsidRPr="00B114B2" w:rsidRDefault="00E1667F" w:rsidP="008777D0">
      <w:pPr>
        <w:spacing w:after="0" w:line="240" w:lineRule="auto"/>
        <w:rPr>
          <w:rFonts w:ascii="Arial Narrow" w:hAnsi="Arial Narrow"/>
          <w:b/>
          <w:sz w:val="24"/>
          <w:szCs w:val="24"/>
          <w:u w:val="single"/>
        </w:rPr>
      </w:pPr>
      <w:r>
        <w:rPr>
          <w:rFonts w:ascii="Arial Narrow" w:hAnsi="Arial Narrow"/>
          <w:b/>
          <w:sz w:val="24"/>
          <w:szCs w:val="24"/>
          <w:u w:val="single"/>
        </w:rPr>
        <w:t>Introduction</w:t>
      </w:r>
      <w:r w:rsidR="0017450B" w:rsidRPr="00B114B2">
        <w:rPr>
          <w:rFonts w:ascii="Arial Narrow" w:hAnsi="Arial Narrow"/>
          <w:b/>
          <w:sz w:val="24"/>
          <w:szCs w:val="24"/>
          <w:u w:val="single"/>
        </w:rPr>
        <w:t>:</w:t>
      </w:r>
    </w:p>
    <w:p w:rsidR="0017450B" w:rsidRPr="00B114B2" w:rsidRDefault="0017450B" w:rsidP="008777D0">
      <w:pPr>
        <w:spacing w:after="0" w:line="240" w:lineRule="auto"/>
        <w:rPr>
          <w:rFonts w:ascii="Arial Narrow" w:hAnsi="Arial Narrow"/>
          <w:sz w:val="24"/>
          <w:szCs w:val="24"/>
        </w:rPr>
      </w:pPr>
      <w:r w:rsidRPr="00B114B2">
        <w:rPr>
          <w:rFonts w:ascii="Arial Narrow" w:hAnsi="Arial Narrow"/>
          <w:sz w:val="24"/>
          <w:szCs w:val="24"/>
        </w:rPr>
        <w:t xml:space="preserve">In </w:t>
      </w:r>
      <w:proofErr w:type="spellStart"/>
      <w:r w:rsidRPr="00B114B2">
        <w:rPr>
          <w:rFonts w:ascii="Arial Narrow" w:hAnsi="Arial Narrow"/>
          <w:sz w:val="24"/>
          <w:szCs w:val="24"/>
        </w:rPr>
        <w:t>Scoil</w:t>
      </w:r>
      <w:proofErr w:type="spellEnd"/>
      <w:r w:rsidRPr="00B114B2">
        <w:rPr>
          <w:rFonts w:ascii="Arial Narrow" w:hAnsi="Arial Narrow"/>
          <w:sz w:val="24"/>
          <w:szCs w:val="24"/>
        </w:rPr>
        <w:t xml:space="preserve"> </w:t>
      </w:r>
      <w:proofErr w:type="spellStart"/>
      <w:r w:rsidRPr="00B114B2">
        <w:rPr>
          <w:rFonts w:ascii="Arial Narrow" w:hAnsi="Arial Narrow"/>
          <w:sz w:val="24"/>
          <w:szCs w:val="24"/>
        </w:rPr>
        <w:t>Bhríde</w:t>
      </w:r>
      <w:proofErr w:type="spellEnd"/>
      <w:r w:rsidR="00FF5B75" w:rsidRPr="00B114B2">
        <w:rPr>
          <w:rFonts w:ascii="Arial Narrow" w:hAnsi="Arial Narrow"/>
          <w:sz w:val="24"/>
          <w:szCs w:val="24"/>
        </w:rPr>
        <w:t>,</w:t>
      </w:r>
      <w:r w:rsidRPr="00B114B2">
        <w:rPr>
          <w:rFonts w:ascii="Arial Narrow" w:hAnsi="Arial Narrow"/>
          <w:sz w:val="24"/>
          <w:szCs w:val="24"/>
        </w:rPr>
        <w:t xml:space="preserve"> as our Mission Statement</w:t>
      </w:r>
      <w:r w:rsidR="00C54520" w:rsidRPr="00B114B2">
        <w:rPr>
          <w:rFonts w:ascii="Arial Narrow" w:hAnsi="Arial Narrow"/>
          <w:sz w:val="24"/>
          <w:szCs w:val="24"/>
        </w:rPr>
        <w:t xml:space="preserve"> states.</w:t>
      </w:r>
      <w:r w:rsidR="00B03004" w:rsidRPr="00B114B2">
        <w:rPr>
          <w:rFonts w:ascii="Arial Narrow" w:hAnsi="Arial Narrow"/>
          <w:sz w:val="24"/>
          <w:szCs w:val="24"/>
        </w:rPr>
        <w:t xml:space="preserve"> </w:t>
      </w:r>
      <w:r w:rsidR="00826193" w:rsidRPr="00B114B2">
        <w:rPr>
          <w:rFonts w:ascii="Arial Narrow" w:hAnsi="Arial Narrow"/>
          <w:sz w:val="24"/>
          <w:szCs w:val="24"/>
        </w:rPr>
        <w:t xml:space="preserve"> </w:t>
      </w:r>
      <w:r w:rsidR="00826193" w:rsidRPr="00B114B2">
        <w:rPr>
          <w:rFonts w:ascii="Arial Narrow" w:hAnsi="Arial Narrow"/>
          <w:b/>
          <w:i/>
          <w:sz w:val="24"/>
          <w:szCs w:val="24"/>
        </w:rPr>
        <w:t>“The uniqueness of each individual is nurtured and developed, enabling the student to live a full life and to realise her potential as an individual”</w:t>
      </w:r>
      <w:r w:rsidR="00FF5B75" w:rsidRPr="00B114B2">
        <w:rPr>
          <w:rFonts w:ascii="Arial Narrow" w:hAnsi="Arial Narrow"/>
          <w:sz w:val="24"/>
          <w:szCs w:val="24"/>
        </w:rPr>
        <w:t>.  A</w:t>
      </w:r>
      <w:r w:rsidRPr="00B114B2">
        <w:rPr>
          <w:rFonts w:ascii="Arial Narrow" w:hAnsi="Arial Narrow"/>
          <w:sz w:val="24"/>
          <w:szCs w:val="24"/>
        </w:rPr>
        <w:t xml:space="preserve">ccess to education is a fundamental part of </w:t>
      </w:r>
      <w:r w:rsidR="00FF5B75" w:rsidRPr="00B114B2">
        <w:rPr>
          <w:rFonts w:ascii="Arial Narrow" w:hAnsi="Arial Narrow"/>
          <w:sz w:val="24"/>
          <w:szCs w:val="24"/>
        </w:rPr>
        <w:t xml:space="preserve">children </w:t>
      </w:r>
      <w:r w:rsidRPr="00B114B2">
        <w:rPr>
          <w:rFonts w:ascii="Arial Narrow" w:hAnsi="Arial Narrow"/>
          <w:sz w:val="24"/>
          <w:szCs w:val="24"/>
        </w:rPr>
        <w:t>achieving their potential and good attendance at school is an essential part of this process.</w:t>
      </w:r>
    </w:p>
    <w:p w:rsidR="0017450B" w:rsidRPr="00B114B2" w:rsidRDefault="0017450B" w:rsidP="008777D0">
      <w:pPr>
        <w:spacing w:after="0" w:line="240" w:lineRule="auto"/>
        <w:rPr>
          <w:rFonts w:ascii="Arial Narrow" w:hAnsi="Arial Narrow"/>
          <w:sz w:val="24"/>
          <w:szCs w:val="24"/>
        </w:rPr>
      </w:pPr>
    </w:p>
    <w:p w:rsidR="0017450B" w:rsidRPr="00B114B2" w:rsidRDefault="00E1667F" w:rsidP="008777D0">
      <w:pPr>
        <w:spacing w:after="0" w:line="240" w:lineRule="auto"/>
        <w:rPr>
          <w:rFonts w:ascii="Arial Narrow" w:hAnsi="Arial Narrow"/>
          <w:b/>
          <w:sz w:val="24"/>
          <w:szCs w:val="24"/>
          <w:u w:val="single"/>
        </w:rPr>
      </w:pPr>
      <w:r>
        <w:rPr>
          <w:rFonts w:ascii="Arial Narrow" w:hAnsi="Arial Narrow"/>
          <w:b/>
          <w:sz w:val="24"/>
          <w:szCs w:val="24"/>
          <w:u w:val="single"/>
        </w:rPr>
        <w:t>Aims &amp; Objectives</w:t>
      </w:r>
      <w:r w:rsidR="0017450B" w:rsidRPr="00B114B2">
        <w:rPr>
          <w:rFonts w:ascii="Arial Narrow" w:hAnsi="Arial Narrow"/>
          <w:b/>
          <w:sz w:val="24"/>
          <w:szCs w:val="24"/>
          <w:u w:val="single"/>
        </w:rPr>
        <w:t>:</w:t>
      </w:r>
    </w:p>
    <w:p w:rsidR="0017450B" w:rsidRPr="00B114B2" w:rsidRDefault="0017450B" w:rsidP="008777D0">
      <w:pPr>
        <w:spacing w:after="0" w:line="240" w:lineRule="auto"/>
        <w:rPr>
          <w:rFonts w:ascii="Arial Narrow" w:hAnsi="Arial Narrow"/>
          <w:sz w:val="24"/>
          <w:szCs w:val="24"/>
        </w:rPr>
      </w:pPr>
      <w:r w:rsidRPr="00B114B2">
        <w:rPr>
          <w:rFonts w:ascii="Arial Narrow" w:hAnsi="Arial Narrow"/>
          <w:sz w:val="24"/>
          <w:szCs w:val="24"/>
        </w:rPr>
        <w:t>As a D.E.I.S. Band 2 school we review attendance on an ongoing basis for the following reasons:</w:t>
      </w:r>
    </w:p>
    <w:p w:rsidR="00E9343B" w:rsidRPr="00B114B2" w:rsidRDefault="00E9343B" w:rsidP="008777D0">
      <w:pPr>
        <w:pStyle w:val="ListParagraph"/>
        <w:numPr>
          <w:ilvl w:val="0"/>
          <w:numId w:val="1"/>
        </w:numPr>
        <w:spacing w:after="0" w:line="240" w:lineRule="auto"/>
        <w:rPr>
          <w:rFonts w:ascii="Arial Narrow" w:hAnsi="Arial Narrow"/>
          <w:sz w:val="24"/>
          <w:szCs w:val="24"/>
        </w:rPr>
      </w:pPr>
      <w:r w:rsidRPr="00B114B2">
        <w:rPr>
          <w:rFonts w:ascii="Arial Narrow" w:hAnsi="Arial Narrow"/>
          <w:sz w:val="24"/>
          <w:szCs w:val="24"/>
        </w:rPr>
        <w:t>To foster in children a positive attitude to regular school attendance to raise the awareness of its importance</w:t>
      </w:r>
    </w:p>
    <w:p w:rsidR="00E9343B" w:rsidRPr="00B114B2" w:rsidRDefault="00E9343B" w:rsidP="008777D0">
      <w:pPr>
        <w:pStyle w:val="ListParagraph"/>
        <w:numPr>
          <w:ilvl w:val="0"/>
          <w:numId w:val="1"/>
        </w:numPr>
        <w:spacing w:after="0" w:line="240" w:lineRule="auto"/>
        <w:rPr>
          <w:rFonts w:ascii="Arial Narrow" w:hAnsi="Arial Narrow"/>
          <w:sz w:val="24"/>
          <w:szCs w:val="24"/>
        </w:rPr>
      </w:pPr>
      <w:r w:rsidRPr="00B114B2">
        <w:rPr>
          <w:rFonts w:ascii="Arial Narrow" w:hAnsi="Arial Narrow"/>
          <w:sz w:val="24"/>
          <w:szCs w:val="24"/>
        </w:rPr>
        <w:t xml:space="preserve">To raise awareness among parents as to the </w:t>
      </w:r>
      <w:r w:rsidR="00CB2F17">
        <w:rPr>
          <w:rFonts w:ascii="Arial Narrow" w:hAnsi="Arial Narrow"/>
          <w:sz w:val="24"/>
          <w:szCs w:val="24"/>
        </w:rPr>
        <w:t xml:space="preserve">necessity and </w:t>
      </w:r>
      <w:r w:rsidRPr="00B114B2">
        <w:rPr>
          <w:rFonts w:ascii="Arial Narrow" w:hAnsi="Arial Narrow"/>
          <w:sz w:val="24"/>
          <w:szCs w:val="24"/>
        </w:rPr>
        <w:t>importance of good attendance</w:t>
      </w:r>
    </w:p>
    <w:p w:rsidR="00CB2F17" w:rsidRDefault="00CB2F17" w:rsidP="008777D0">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To monitor pupil attendance and to identify at an early stage if pupil attendance is be</w:t>
      </w:r>
      <w:r w:rsidR="00BE182E">
        <w:rPr>
          <w:rFonts w:ascii="Arial Narrow" w:hAnsi="Arial Narrow"/>
          <w:sz w:val="24"/>
          <w:szCs w:val="24"/>
        </w:rPr>
        <w:t>coming a concern</w:t>
      </w:r>
    </w:p>
    <w:p w:rsidR="00E9343B" w:rsidRPr="00B114B2" w:rsidRDefault="00E9343B" w:rsidP="008777D0">
      <w:pPr>
        <w:pStyle w:val="ListParagraph"/>
        <w:numPr>
          <w:ilvl w:val="0"/>
          <w:numId w:val="1"/>
        </w:numPr>
        <w:spacing w:after="0" w:line="240" w:lineRule="auto"/>
        <w:rPr>
          <w:rFonts w:ascii="Arial Narrow" w:hAnsi="Arial Narrow"/>
          <w:sz w:val="24"/>
          <w:szCs w:val="24"/>
        </w:rPr>
      </w:pPr>
      <w:r w:rsidRPr="00B114B2">
        <w:rPr>
          <w:rFonts w:ascii="Arial Narrow" w:hAnsi="Arial Narrow"/>
          <w:sz w:val="24"/>
          <w:szCs w:val="24"/>
        </w:rPr>
        <w:t>To identify areas of concern around attendance and to remove as far as is practical obstacles to school attendance</w:t>
      </w:r>
    </w:p>
    <w:p w:rsidR="0017450B" w:rsidRPr="00B114B2" w:rsidRDefault="00CB2F17" w:rsidP="008777D0">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Attendance</w:t>
      </w:r>
      <w:r w:rsidR="0017450B" w:rsidRPr="00B114B2">
        <w:rPr>
          <w:rFonts w:ascii="Arial Narrow" w:hAnsi="Arial Narrow"/>
          <w:sz w:val="24"/>
          <w:szCs w:val="24"/>
        </w:rPr>
        <w:t xml:space="preserve"> is a priority area identified in D.E.I.S. school</w:t>
      </w:r>
      <w:r w:rsidR="001B4785" w:rsidRPr="00B114B2">
        <w:rPr>
          <w:rFonts w:ascii="Arial Narrow" w:hAnsi="Arial Narrow"/>
          <w:sz w:val="24"/>
          <w:szCs w:val="24"/>
        </w:rPr>
        <w:t>s.</w:t>
      </w:r>
    </w:p>
    <w:p w:rsidR="0017450B" w:rsidRDefault="0017450B" w:rsidP="008777D0">
      <w:pPr>
        <w:pStyle w:val="ListParagraph"/>
        <w:numPr>
          <w:ilvl w:val="0"/>
          <w:numId w:val="1"/>
        </w:numPr>
        <w:spacing w:after="0" w:line="240" w:lineRule="auto"/>
        <w:rPr>
          <w:rFonts w:ascii="Arial Narrow" w:hAnsi="Arial Narrow"/>
          <w:sz w:val="24"/>
          <w:szCs w:val="24"/>
        </w:rPr>
      </w:pPr>
      <w:r w:rsidRPr="00B114B2">
        <w:rPr>
          <w:rFonts w:ascii="Arial Narrow" w:hAnsi="Arial Narrow"/>
          <w:sz w:val="24"/>
          <w:szCs w:val="24"/>
        </w:rPr>
        <w:t>It is a requirement under the Education Welfare Act 2000</w:t>
      </w:r>
    </w:p>
    <w:p w:rsidR="008777D0" w:rsidRDefault="008777D0" w:rsidP="008777D0">
      <w:pPr>
        <w:spacing w:after="0" w:line="240" w:lineRule="auto"/>
        <w:rPr>
          <w:rFonts w:ascii="Arial Narrow" w:hAnsi="Arial Narrow"/>
          <w:sz w:val="24"/>
          <w:szCs w:val="24"/>
        </w:rPr>
      </w:pPr>
    </w:p>
    <w:p w:rsidR="008777D0" w:rsidRDefault="008777D0" w:rsidP="008777D0">
      <w:pPr>
        <w:spacing w:after="0" w:line="240" w:lineRule="auto"/>
        <w:rPr>
          <w:rFonts w:ascii="Arial Narrow" w:hAnsi="Arial Narrow"/>
          <w:b/>
          <w:sz w:val="24"/>
          <w:szCs w:val="24"/>
        </w:rPr>
      </w:pPr>
      <w:r w:rsidRPr="008777D0">
        <w:rPr>
          <w:rFonts w:ascii="Arial Narrow" w:hAnsi="Arial Narrow"/>
          <w:b/>
          <w:sz w:val="24"/>
          <w:szCs w:val="24"/>
        </w:rPr>
        <w:t>Targets/Actions:</w:t>
      </w:r>
    </w:p>
    <w:p w:rsidR="008777D0" w:rsidRPr="008777D0" w:rsidRDefault="009F5CDC" w:rsidP="008777D0">
      <w:pPr>
        <w:numPr>
          <w:ilvl w:val="0"/>
          <w:numId w:val="11"/>
        </w:numPr>
        <w:autoSpaceDE w:val="0"/>
        <w:autoSpaceDN w:val="0"/>
        <w:adjustRightInd w:val="0"/>
        <w:spacing w:after="0" w:line="240" w:lineRule="auto"/>
        <w:rPr>
          <w:rFonts w:ascii="Arial Narrow" w:hAnsi="Arial Narrow" w:cs="Helvetica"/>
          <w:b/>
          <w:bCs/>
          <w:sz w:val="24"/>
          <w:szCs w:val="24"/>
        </w:rPr>
      </w:pPr>
      <w:r>
        <w:rPr>
          <w:rFonts w:ascii="Arial Narrow" w:hAnsi="Arial Narrow" w:cs="Helvetica"/>
          <w:bCs/>
          <w:sz w:val="24"/>
          <w:szCs w:val="24"/>
        </w:rPr>
        <w:t>O</w:t>
      </w:r>
      <w:r w:rsidR="008777D0" w:rsidRPr="008777D0">
        <w:rPr>
          <w:rFonts w:ascii="Arial Narrow" w:hAnsi="Arial Narrow" w:cs="Helvetica"/>
          <w:bCs/>
          <w:sz w:val="24"/>
          <w:szCs w:val="24"/>
        </w:rPr>
        <w:t xml:space="preserve">ur school attendance figure is currently at 93.1% attendance just slightly below the </w:t>
      </w:r>
      <w:r>
        <w:rPr>
          <w:rFonts w:ascii="Arial Narrow" w:hAnsi="Arial Narrow" w:cs="Helvetica"/>
          <w:bCs/>
          <w:sz w:val="24"/>
          <w:szCs w:val="24"/>
        </w:rPr>
        <w:t>national average of 2013-2014.  W</w:t>
      </w:r>
      <w:r w:rsidR="008777D0" w:rsidRPr="008777D0">
        <w:rPr>
          <w:rFonts w:ascii="Arial Narrow" w:hAnsi="Arial Narrow" w:cs="Helvetica"/>
          <w:bCs/>
          <w:sz w:val="24"/>
          <w:szCs w:val="24"/>
        </w:rPr>
        <w:t>hile we hope this will continue to improve due to interventions we now continue to focus on pupils absent for more than 15 days and to establish reasons why, in or</w:t>
      </w:r>
      <w:r>
        <w:rPr>
          <w:rFonts w:ascii="Arial Narrow" w:hAnsi="Arial Narrow" w:cs="Helvetica"/>
          <w:bCs/>
          <w:sz w:val="24"/>
          <w:szCs w:val="24"/>
        </w:rPr>
        <w:t xml:space="preserve">der to reduce these numbers by </w:t>
      </w:r>
      <w:r w:rsidR="00B5129D">
        <w:rPr>
          <w:rFonts w:ascii="Arial Narrow" w:hAnsi="Arial Narrow" w:cs="Helvetica"/>
          <w:bCs/>
          <w:sz w:val="24"/>
          <w:szCs w:val="24"/>
        </w:rPr>
        <w:t>25</w:t>
      </w:r>
      <w:r w:rsidR="008777D0" w:rsidRPr="008777D0">
        <w:rPr>
          <w:rFonts w:ascii="Arial Narrow" w:hAnsi="Arial Narrow" w:cs="Helvetica"/>
          <w:bCs/>
          <w:sz w:val="24"/>
          <w:szCs w:val="24"/>
        </w:rPr>
        <w:t xml:space="preserve">% over 3 years </w:t>
      </w:r>
      <w:proofErr w:type="spellStart"/>
      <w:proofErr w:type="gramStart"/>
      <w:r w:rsidR="008777D0" w:rsidRPr="008777D0">
        <w:rPr>
          <w:rFonts w:ascii="Arial Narrow" w:hAnsi="Arial Narrow" w:cs="Helvetica"/>
          <w:bCs/>
          <w:sz w:val="24"/>
          <w:szCs w:val="24"/>
        </w:rPr>
        <w:t>e.g</w:t>
      </w:r>
      <w:proofErr w:type="spellEnd"/>
      <w:proofErr w:type="gramEnd"/>
      <w:r w:rsidR="008777D0" w:rsidRPr="008777D0">
        <w:rPr>
          <w:rFonts w:ascii="Arial Narrow" w:hAnsi="Arial Narrow" w:cs="Helvetica"/>
          <w:bCs/>
          <w:sz w:val="24"/>
          <w:szCs w:val="24"/>
        </w:rPr>
        <w:t xml:space="preserve"> .in 2014-2015 </w:t>
      </w:r>
      <w:r>
        <w:rPr>
          <w:rFonts w:ascii="Arial Narrow" w:hAnsi="Arial Narrow" w:cs="Helvetica"/>
          <w:bCs/>
          <w:sz w:val="24"/>
          <w:szCs w:val="24"/>
        </w:rPr>
        <w:t>(</w:t>
      </w:r>
      <w:r w:rsidR="00B5129D">
        <w:rPr>
          <w:rFonts w:ascii="Arial Narrow" w:hAnsi="Arial Narrow" w:cs="Helvetica"/>
          <w:bCs/>
          <w:sz w:val="24"/>
          <w:szCs w:val="24"/>
        </w:rPr>
        <w:t>27</w:t>
      </w:r>
      <w:r>
        <w:rPr>
          <w:rFonts w:ascii="Arial Narrow" w:hAnsi="Arial Narrow" w:cs="Helvetica"/>
          <w:bCs/>
          <w:sz w:val="24"/>
          <w:szCs w:val="24"/>
        </w:rPr>
        <w:t>)</w:t>
      </w:r>
      <w:r w:rsidR="008777D0" w:rsidRPr="008777D0">
        <w:rPr>
          <w:rFonts w:ascii="Arial Narrow" w:hAnsi="Arial Narrow" w:cs="Helvetica"/>
          <w:bCs/>
          <w:sz w:val="24"/>
          <w:szCs w:val="24"/>
        </w:rPr>
        <w:t xml:space="preserve"> target 2018</w:t>
      </w:r>
      <w:r>
        <w:rPr>
          <w:rFonts w:ascii="Arial Narrow" w:hAnsi="Arial Narrow" w:cs="Helvetica"/>
          <w:bCs/>
          <w:sz w:val="24"/>
          <w:szCs w:val="24"/>
        </w:rPr>
        <w:t xml:space="preserve"> (2</w:t>
      </w:r>
      <w:r w:rsidR="00B5129D">
        <w:rPr>
          <w:rFonts w:ascii="Arial Narrow" w:hAnsi="Arial Narrow" w:cs="Helvetica"/>
          <w:bCs/>
          <w:sz w:val="24"/>
          <w:szCs w:val="24"/>
        </w:rPr>
        <w:t>0</w:t>
      </w:r>
      <w:r>
        <w:rPr>
          <w:rFonts w:ascii="Arial Narrow" w:hAnsi="Arial Narrow" w:cs="Helvetica"/>
          <w:bCs/>
          <w:sz w:val="24"/>
          <w:szCs w:val="24"/>
        </w:rPr>
        <w:t>)</w:t>
      </w:r>
      <w:r w:rsidR="008777D0" w:rsidRPr="008777D0">
        <w:rPr>
          <w:rFonts w:ascii="Arial Narrow" w:hAnsi="Arial Narrow" w:cs="Helvetica"/>
          <w:bCs/>
          <w:sz w:val="24"/>
          <w:szCs w:val="24"/>
        </w:rPr>
        <w:t xml:space="preserve"> </w:t>
      </w:r>
      <w:proofErr w:type="spellStart"/>
      <w:r w:rsidR="00B5129D">
        <w:rPr>
          <w:rFonts w:ascii="Arial Narrow" w:hAnsi="Arial Narrow" w:cs="Helvetica"/>
          <w:bCs/>
          <w:sz w:val="24"/>
          <w:szCs w:val="24"/>
        </w:rPr>
        <w:t>approx</w:t>
      </w:r>
      <w:proofErr w:type="spellEnd"/>
    </w:p>
    <w:p w:rsidR="008777D0" w:rsidRPr="008777D0" w:rsidRDefault="008777D0" w:rsidP="008777D0">
      <w:pPr>
        <w:numPr>
          <w:ilvl w:val="0"/>
          <w:numId w:val="11"/>
        </w:numPr>
        <w:autoSpaceDE w:val="0"/>
        <w:autoSpaceDN w:val="0"/>
        <w:adjustRightInd w:val="0"/>
        <w:spacing w:after="0" w:line="240" w:lineRule="auto"/>
        <w:rPr>
          <w:rFonts w:ascii="Arial Narrow" w:hAnsi="Arial Narrow" w:cs="Helvetica"/>
          <w:bCs/>
          <w:sz w:val="24"/>
          <w:szCs w:val="24"/>
        </w:rPr>
      </w:pPr>
      <w:r w:rsidRPr="008777D0">
        <w:rPr>
          <w:rFonts w:ascii="Arial Narrow" w:hAnsi="Arial Narrow" w:cs="Helvetica"/>
          <w:bCs/>
          <w:sz w:val="24"/>
          <w:szCs w:val="24"/>
        </w:rPr>
        <w:t>To set up a school attendance team.</w:t>
      </w:r>
    </w:p>
    <w:p w:rsidR="008777D0" w:rsidRPr="008777D0" w:rsidRDefault="008777D0" w:rsidP="008777D0">
      <w:pPr>
        <w:numPr>
          <w:ilvl w:val="0"/>
          <w:numId w:val="11"/>
        </w:numPr>
        <w:autoSpaceDE w:val="0"/>
        <w:autoSpaceDN w:val="0"/>
        <w:adjustRightInd w:val="0"/>
        <w:spacing w:after="0" w:line="240" w:lineRule="auto"/>
        <w:rPr>
          <w:rFonts w:ascii="Arial Narrow" w:hAnsi="Arial Narrow" w:cs="Helvetica"/>
          <w:b/>
          <w:bCs/>
          <w:sz w:val="24"/>
          <w:szCs w:val="24"/>
        </w:rPr>
      </w:pPr>
      <w:r w:rsidRPr="008777D0">
        <w:rPr>
          <w:rFonts w:ascii="Arial Narrow" w:hAnsi="Arial Narrow" w:cs="Helvetica"/>
          <w:bCs/>
          <w:sz w:val="24"/>
          <w:szCs w:val="24"/>
        </w:rPr>
        <w:t>To grow parental awareness of the importance of good attendance and its link with educational achievement and to ensure that they send a written explanation re all absence.</w:t>
      </w:r>
    </w:p>
    <w:p w:rsidR="008777D0" w:rsidRPr="008777D0" w:rsidRDefault="008777D0" w:rsidP="008777D0">
      <w:pPr>
        <w:numPr>
          <w:ilvl w:val="0"/>
          <w:numId w:val="11"/>
        </w:numPr>
        <w:autoSpaceDE w:val="0"/>
        <w:autoSpaceDN w:val="0"/>
        <w:adjustRightInd w:val="0"/>
        <w:spacing w:after="0" w:line="240" w:lineRule="auto"/>
        <w:rPr>
          <w:rFonts w:ascii="Arial Narrow" w:hAnsi="Arial Narrow" w:cs="Helvetica"/>
          <w:bCs/>
          <w:sz w:val="24"/>
          <w:szCs w:val="24"/>
        </w:rPr>
      </w:pPr>
      <w:r w:rsidRPr="008777D0">
        <w:rPr>
          <w:rFonts w:ascii="Arial Narrow" w:hAnsi="Arial Narrow" w:cs="Helvetica"/>
          <w:bCs/>
          <w:sz w:val="24"/>
          <w:szCs w:val="24"/>
        </w:rPr>
        <w:t>To reduce/eliminate early/late collections.</w:t>
      </w:r>
    </w:p>
    <w:p w:rsidR="008777D0" w:rsidRPr="008777D0" w:rsidRDefault="008777D0" w:rsidP="008777D0">
      <w:pPr>
        <w:numPr>
          <w:ilvl w:val="0"/>
          <w:numId w:val="11"/>
        </w:numPr>
        <w:autoSpaceDE w:val="0"/>
        <w:autoSpaceDN w:val="0"/>
        <w:adjustRightInd w:val="0"/>
        <w:spacing w:after="0" w:line="240" w:lineRule="auto"/>
        <w:rPr>
          <w:rFonts w:ascii="Arial Narrow" w:hAnsi="Arial Narrow" w:cs="Helvetica"/>
          <w:bCs/>
          <w:sz w:val="24"/>
          <w:szCs w:val="24"/>
        </w:rPr>
      </w:pPr>
      <w:r w:rsidRPr="008777D0">
        <w:rPr>
          <w:rFonts w:ascii="Arial Narrow" w:hAnsi="Arial Narrow" w:cs="Helvetica"/>
          <w:bCs/>
          <w:sz w:val="24"/>
          <w:szCs w:val="24"/>
        </w:rPr>
        <w:t>To develop a formal system of documenting all early collections and document and retain evidence of absence as per TUSLA’s Pre-Referral Checklist.</w:t>
      </w:r>
    </w:p>
    <w:p w:rsidR="008777D0" w:rsidRPr="008777D0" w:rsidRDefault="008777D0" w:rsidP="008777D0">
      <w:pPr>
        <w:numPr>
          <w:ilvl w:val="0"/>
          <w:numId w:val="11"/>
        </w:numPr>
        <w:autoSpaceDE w:val="0"/>
        <w:autoSpaceDN w:val="0"/>
        <w:adjustRightInd w:val="0"/>
        <w:spacing w:after="0" w:line="240" w:lineRule="auto"/>
        <w:rPr>
          <w:rFonts w:ascii="Arial Narrow" w:hAnsi="Arial Narrow" w:cs="Helvetica"/>
          <w:bCs/>
          <w:sz w:val="24"/>
          <w:szCs w:val="24"/>
        </w:rPr>
      </w:pPr>
      <w:r w:rsidRPr="008777D0">
        <w:rPr>
          <w:rFonts w:ascii="Arial Narrow" w:hAnsi="Arial Narrow" w:cs="Helvetica"/>
          <w:bCs/>
          <w:sz w:val="24"/>
          <w:szCs w:val="24"/>
        </w:rPr>
        <w:t>To review the school attendance policy to include step by step approach to managing attendance.</w:t>
      </w:r>
    </w:p>
    <w:p w:rsidR="00CB2F17" w:rsidRDefault="00CB2F17" w:rsidP="008777D0">
      <w:pPr>
        <w:spacing w:after="0" w:line="240" w:lineRule="auto"/>
        <w:rPr>
          <w:rFonts w:ascii="Arial Narrow" w:hAnsi="Arial Narrow"/>
          <w:sz w:val="24"/>
          <w:szCs w:val="24"/>
        </w:rPr>
      </w:pPr>
    </w:p>
    <w:p w:rsidR="00AF6AE1" w:rsidRPr="00B114B2" w:rsidRDefault="00E1667F" w:rsidP="008777D0">
      <w:pPr>
        <w:spacing w:after="0" w:line="240" w:lineRule="auto"/>
        <w:rPr>
          <w:rFonts w:ascii="Arial Narrow" w:hAnsi="Arial Narrow"/>
          <w:b/>
          <w:sz w:val="24"/>
          <w:szCs w:val="24"/>
          <w:u w:val="single"/>
        </w:rPr>
      </w:pPr>
      <w:r>
        <w:rPr>
          <w:rFonts w:ascii="Arial Narrow" w:hAnsi="Arial Narrow"/>
          <w:b/>
          <w:sz w:val="24"/>
          <w:szCs w:val="24"/>
          <w:u w:val="single"/>
        </w:rPr>
        <w:t>Roles &amp; Responsibilities</w:t>
      </w:r>
      <w:r w:rsidR="005638B2" w:rsidRPr="00B114B2">
        <w:rPr>
          <w:rFonts w:ascii="Arial Narrow" w:hAnsi="Arial Narrow"/>
          <w:b/>
          <w:sz w:val="24"/>
          <w:szCs w:val="24"/>
          <w:u w:val="single"/>
        </w:rPr>
        <w:t>:</w:t>
      </w:r>
    </w:p>
    <w:p w:rsidR="001B4785" w:rsidRPr="00B114B2" w:rsidRDefault="00B86BAD" w:rsidP="008777D0">
      <w:pPr>
        <w:pStyle w:val="ListParagraph"/>
        <w:numPr>
          <w:ilvl w:val="0"/>
          <w:numId w:val="9"/>
        </w:numPr>
        <w:spacing w:after="0" w:line="240" w:lineRule="auto"/>
        <w:rPr>
          <w:rFonts w:ascii="Arial Narrow" w:hAnsi="Arial Narrow"/>
          <w:sz w:val="24"/>
          <w:szCs w:val="24"/>
        </w:rPr>
      </w:pPr>
      <w:r w:rsidRPr="00B114B2">
        <w:rPr>
          <w:rFonts w:ascii="Arial Narrow" w:hAnsi="Arial Narrow"/>
          <w:sz w:val="24"/>
          <w:szCs w:val="24"/>
        </w:rPr>
        <w:t>All staff will have</w:t>
      </w:r>
      <w:r w:rsidR="005638B2" w:rsidRPr="00B114B2">
        <w:rPr>
          <w:rFonts w:ascii="Arial Narrow" w:hAnsi="Arial Narrow"/>
          <w:sz w:val="24"/>
          <w:szCs w:val="24"/>
        </w:rPr>
        <w:t xml:space="preserve"> an input into the implementation of the policy.  Class teachers </w:t>
      </w:r>
      <w:r w:rsidR="00CB2F17">
        <w:rPr>
          <w:rFonts w:ascii="Arial Narrow" w:hAnsi="Arial Narrow"/>
          <w:sz w:val="24"/>
          <w:szCs w:val="24"/>
        </w:rPr>
        <w:t xml:space="preserve">monitor and </w:t>
      </w:r>
      <w:r w:rsidR="005638B2" w:rsidRPr="00B114B2">
        <w:rPr>
          <w:rFonts w:ascii="Arial Narrow" w:hAnsi="Arial Narrow"/>
          <w:sz w:val="24"/>
          <w:szCs w:val="24"/>
        </w:rPr>
        <w:t xml:space="preserve">record individual patterns </w:t>
      </w:r>
      <w:r w:rsidR="001B4785" w:rsidRPr="00B114B2">
        <w:rPr>
          <w:rFonts w:ascii="Arial Narrow" w:hAnsi="Arial Narrow"/>
          <w:sz w:val="24"/>
          <w:szCs w:val="24"/>
        </w:rPr>
        <w:t>of attendance.  T</w:t>
      </w:r>
      <w:r w:rsidR="00B03004" w:rsidRPr="00B114B2">
        <w:rPr>
          <w:rFonts w:ascii="Arial Narrow" w:hAnsi="Arial Narrow"/>
          <w:sz w:val="24"/>
          <w:szCs w:val="24"/>
        </w:rPr>
        <w:t>he</w:t>
      </w:r>
      <w:r w:rsidR="005638B2" w:rsidRPr="00B114B2">
        <w:rPr>
          <w:rFonts w:ascii="Arial Narrow" w:hAnsi="Arial Narrow"/>
          <w:sz w:val="24"/>
          <w:szCs w:val="24"/>
        </w:rPr>
        <w:t xml:space="preserve"> Deputy Principal </w:t>
      </w:r>
      <w:r w:rsidRPr="00B114B2">
        <w:rPr>
          <w:rFonts w:ascii="Arial Narrow" w:hAnsi="Arial Narrow"/>
          <w:sz w:val="24"/>
          <w:szCs w:val="24"/>
        </w:rPr>
        <w:t>will</w:t>
      </w:r>
      <w:r w:rsidR="00CB2F17">
        <w:rPr>
          <w:rFonts w:ascii="Arial Narrow" w:hAnsi="Arial Narrow"/>
          <w:sz w:val="24"/>
          <w:szCs w:val="24"/>
        </w:rPr>
        <w:t xml:space="preserve"> then</w:t>
      </w:r>
      <w:r w:rsidRPr="00B114B2">
        <w:rPr>
          <w:rFonts w:ascii="Arial Narrow" w:hAnsi="Arial Narrow"/>
          <w:sz w:val="24"/>
          <w:szCs w:val="24"/>
        </w:rPr>
        <w:t xml:space="preserve"> </w:t>
      </w:r>
      <w:r w:rsidR="00F46271" w:rsidRPr="00B114B2">
        <w:rPr>
          <w:rFonts w:ascii="Arial Narrow" w:hAnsi="Arial Narrow"/>
          <w:sz w:val="24"/>
          <w:szCs w:val="24"/>
        </w:rPr>
        <w:t>make</w:t>
      </w:r>
      <w:r w:rsidR="00CB2F17">
        <w:rPr>
          <w:rFonts w:ascii="Arial Narrow" w:hAnsi="Arial Narrow"/>
          <w:sz w:val="24"/>
          <w:szCs w:val="24"/>
        </w:rPr>
        <w:t xml:space="preserve"> required</w:t>
      </w:r>
      <w:r w:rsidR="00F46271" w:rsidRPr="00B114B2">
        <w:rPr>
          <w:rFonts w:ascii="Arial Narrow" w:hAnsi="Arial Narrow"/>
          <w:sz w:val="24"/>
          <w:szCs w:val="24"/>
        </w:rPr>
        <w:t xml:space="preserve"> returns to </w:t>
      </w:r>
      <w:proofErr w:type="spellStart"/>
      <w:r w:rsidR="00F04168">
        <w:rPr>
          <w:rFonts w:ascii="Arial Narrow" w:hAnsi="Arial Narrow"/>
          <w:sz w:val="24"/>
          <w:szCs w:val="24"/>
        </w:rPr>
        <w:t>Tusla</w:t>
      </w:r>
      <w:proofErr w:type="spellEnd"/>
      <w:r w:rsidR="00F04168">
        <w:rPr>
          <w:rFonts w:ascii="Arial Narrow" w:hAnsi="Arial Narrow"/>
          <w:sz w:val="24"/>
          <w:szCs w:val="24"/>
        </w:rPr>
        <w:t xml:space="preserve">.  </w:t>
      </w:r>
      <w:r w:rsidR="00CB2F17">
        <w:rPr>
          <w:rFonts w:ascii="Arial Narrow" w:hAnsi="Arial Narrow"/>
          <w:sz w:val="24"/>
          <w:szCs w:val="24"/>
        </w:rPr>
        <w:t>The Deputy Principal</w:t>
      </w:r>
      <w:r w:rsidR="00B03004" w:rsidRPr="00B114B2">
        <w:rPr>
          <w:rFonts w:ascii="Arial Narrow" w:hAnsi="Arial Narrow"/>
          <w:sz w:val="24"/>
          <w:szCs w:val="24"/>
        </w:rPr>
        <w:t xml:space="preserve"> </w:t>
      </w:r>
      <w:r w:rsidR="00826193" w:rsidRPr="00B114B2">
        <w:rPr>
          <w:rFonts w:ascii="Arial Narrow" w:hAnsi="Arial Narrow"/>
          <w:sz w:val="24"/>
          <w:szCs w:val="24"/>
        </w:rPr>
        <w:t xml:space="preserve">has responsibility for maintaining the </w:t>
      </w:r>
      <w:r w:rsidR="00CB2F17">
        <w:rPr>
          <w:rFonts w:ascii="Arial Narrow" w:hAnsi="Arial Narrow"/>
          <w:sz w:val="24"/>
          <w:szCs w:val="24"/>
        </w:rPr>
        <w:t>daily attendance</w:t>
      </w:r>
      <w:r w:rsidR="00826193" w:rsidRPr="00B114B2">
        <w:rPr>
          <w:rFonts w:ascii="Arial Narrow" w:hAnsi="Arial Narrow"/>
          <w:sz w:val="24"/>
          <w:szCs w:val="24"/>
        </w:rPr>
        <w:t xml:space="preserve">.  </w:t>
      </w:r>
    </w:p>
    <w:p w:rsidR="005638B2" w:rsidRDefault="00472CAB" w:rsidP="008777D0">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The individual class teacher,</w:t>
      </w:r>
      <w:r w:rsidR="00826193" w:rsidRPr="00B114B2">
        <w:rPr>
          <w:rFonts w:ascii="Arial Narrow" w:hAnsi="Arial Narrow"/>
          <w:sz w:val="24"/>
          <w:szCs w:val="24"/>
        </w:rPr>
        <w:t xml:space="preserve"> H.S.C.L. teacher </w:t>
      </w:r>
      <w:r w:rsidR="00E9343B" w:rsidRPr="00B114B2">
        <w:rPr>
          <w:rFonts w:ascii="Arial Narrow" w:hAnsi="Arial Narrow"/>
          <w:sz w:val="24"/>
          <w:szCs w:val="24"/>
        </w:rPr>
        <w:t xml:space="preserve">and the Principal will monitor </w:t>
      </w:r>
      <w:r>
        <w:rPr>
          <w:rFonts w:ascii="Arial Narrow" w:hAnsi="Arial Narrow"/>
          <w:sz w:val="24"/>
          <w:szCs w:val="24"/>
        </w:rPr>
        <w:t xml:space="preserve">attendance daily. They will </w:t>
      </w:r>
      <w:r w:rsidR="00E9343B" w:rsidRPr="00B114B2">
        <w:rPr>
          <w:rFonts w:ascii="Arial Narrow" w:hAnsi="Arial Narrow"/>
          <w:sz w:val="24"/>
          <w:szCs w:val="24"/>
        </w:rPr>
        <w:t>discuss</w:t>
      </w:r>
      <w:r w:rsidR="00826193" w:rsidRPr="00B114B2">
        <w:rPr>
          <w:rFonts w:ascii="Arial Narrow" w:hAnsi="Arial Narrow"/>
          <w:sz w:val="24"/>
          <w:szCs w:val="24"/>
        </w:rPr>
        <w:t xml:space="preserve"> </w:t>
      </w:r>
      <w:r w:rsidR="00371DF4" w:rsidRPr="00B114B2">
        <w:rPr>
          <w:rFonts w:ascii="Arial Narrow" w:hAnsi="Arial Narrow"/>
          <w:sz w:val="24"/>
          <w:szCs w:val="24"/>
        </w:rPr>
        <w:t>the matter initially with families</w:t>
      </w:r>
      <w:r w:rsidR="00826193" w:rsidRPr="00B114B2">
        <w:rPr>
          <w:rFonts w:ascii="Arial Narrow" w:hAnsi="Arial Narrow"/>
          <w:sz w:val="24"/>
          <w:szCs w:val="24"/>
        </w:rPr>
        <w:t xml:space="preserve"> with a view to supporting them through any difficulties they may be having.  It is the responsibility of the Principal and staff to implement this policy under the guidance of the schools Board of Management.</w:t>
      </w:r>
    </w:p>
    <w:p w:rsidR="00F46271" w:rsidRDefault="00472CAB" w:rsidP="008777D0">
      <w:pPr>
        <w:pStyle w:val="ListParagraph"/>
        <w:numPr>
          <w:ilvl w:val="0"/>
          <w:numId w:val="9"/>
        </w:numPr>
        <w:spacing w:after="0" w:line="240" w:lineRule="auto"/>
        <w:rPr>
          <w:rFonts w:ascii="Arial Narrow" w:hAnsi="Arial Narrow"/>
          <w:sz w:val="24"/>
          <w:szCs w:val="24"/>
        </w:rPr>
      </w:pPr>
      <w:r w:rsidRPr="00D67335">
        <w:rPr>
          <w:rFonts w:ascii="Arial Narrow" w:hAnsi="Arial Narrow"/>
          <w:sz w:val="24"/>
          <w:szCs w:val="24"/>
        </w:rPr>
        <w:t>In line with our D.E.I.S. Action Plan to promote good attendance, teachers and staff are aware of the targets an</w:t>
      </w:r>
      <w:r w:rsidR="00D67335" w:rsidRPr="00D67335">
        <w:rPr>
          <w:rFonts w:ascii="Arial Narrow" w:hAnsi="Arial Narrow"/>
          <w:sz w:val="24"/>
          <w:szCs w:val="24"/>
        </w:rPr>
        <w:t xml:space="preserve">d how we plan to implement them. </w:t>
      </w:r>
    </w:p>
    <w:p w:rsidR="00CB2F17" w:rsidRPr="00D67335" w:rsidRDefault="00CB2F17" w:rsidP="008777D0">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 xml:space="preserve">Parents have responsibility to comply with school policies </w:t>
      </w:r>
    </w:p>
    <w:p w:rsidR="00F04168" w:rsidRDefault="00F04168" w:rsidP="008777D0">
      <w:pPr>
        <w:spacing w:after="0" w:line="240" w:lineRule="auto"/>
        <w:rPr>
          <w:rFonts w:ascii="Arial Narrow" w:hAnsi="Arial Narrow"/>
          <w:b/>
          <w:sz w:val="24"/>
          <w:szCs w:val="24"/>
          <w:u w:val="single"/>
        </w:rPr>
      </w:pPr>
    </w:p>
    <w:p w:rsidR="00F04168" w:rsidRDefault="00F04168" w:rsidP="008777D0">
      <w:pPr>
        <w:spacing w:after="0" w:line="240" w:lineRule="auto"/>
        <w:rPr>
          <w:rFonts w:ascii="Arial Narrow" w:hAnsi="Arial Narrow"/>
          <w:b/>
          <w:sz w:val="24"/>
          <w:szCs w:val="24"/>
          <w:u w:val="single"/>
        </w:rPr>
      </w:pPr>
    </w:p>
    <w:p w:rsidR="00F04168" w:rsidRDefault="00F04168" w:rsidP="008777D0">
      <w:pPr>
        <w:spacing w:after="0" w:line="240" w:lineRule="auto"/>
        <w:rPr>
          <w:rFonts w:ascii="Arial Narrow" w:hAnsi="Arial Narrow"/>
          <w:b/>
          <w:sz w:val="24"/>
          <w:szCs w:val="24"/>
          <w:u w:val="single"/>
        </w:rPr>
      </w:pPr>
    </w:p>
    <w:p w:rsidR="00F04168" w:rsidRDefault="00F04168" w:rsidP="008777D0">
      <w:pPr>
        <w:spacing w:after="0" w:line="240" w:lineRule="auto"/>
        <w:rPr>
          <w:rFonts w:ascii="Arial Narrow" w:hAnsi="Arial Narrow"/>
          <w:b/>
          <w:sz w:val="24"/>
          <w:szCs w:val="24"/>
          <w:u w:val="single"/>
        </w:rPr>
      </w:pPr>
    </w:p>
    <w:p w:rsidR="00F46271" w:rsidRPr="00B114B2" w:rsidRDefault="00F46271" w:rsidP="008777D0">
      <w:pPr>
        <w:spacing w:after="0" w:line="240" w:lineRule="auto"/>
        <w:rPr>
          <w:rFonts w:ascii="Arial Narrow" w:hAnsi="Arial Narrow"/>
          <w:b/>
          <w:sz w:val="24"/>
          <w:szCs w:val="24"/>
          <w:u w:val="single"/>
        </w:rPr>
      </w:pPr>
      <w:r w:rsidRPr="00B114B2">
        <w:rPr>
          <w:rFonts w:ascii="Arial Narrow" w:hAnsi="Arial Narrow"/>
          <w:b/>
          <w:sz w:val="24"/>
          <w:szCs w:val="24"/>
          <w:u w:val="single"/>
        </w:rPr>
        <w:lastRenderedPageBreak/>
        <w:t>S</w:t>
      </w:r>
      <w:r w:rsidR="00E1667F">
        <w:rPr>
          <w:rFonts w:ascii="Arial Narrow" w:hAnsi="Arial Narrow"/>
          <w:b/>
          <w:sz w:val="24"/>
          <w:szCs w:val="24"/>
          <w:u w:val="single"/>
        </w:rPr>
        <w:t>trategies to Encourage Good Attendance</w:t>
      </w:r>
      <w:r w:rsidRPr="00B114B2">
        <w:rPr>
          <w:rFonts w:ascii="Arial Narrow" w:hAnsi="Arial Narrow"/>
          <w:b/>
          <w:sz w:val="24"/>
          <w:szCs w:val="24"/>
          <w:u w:val="single"/>
        </w:rPr>
        <w:t>:</w:t>
      </w:r>
    </w:p>
    <w:p w:rsidR="00B03004" w:rsidRPr="00E1667F" w:rsidRDefault="00F46271" w:rsidP="008777D0">
      <w:pPr>
        <w:spacing w:after="0" w:line="240" w:lineRule="auto"/>
        <w:rPr>
          <w:rFonts w:ascii="Arial Narrow" w:hAnsi="Arial Narrow"/>
          <w:sz w:val="24"/>
          <w:szCs w:val="24"/>
          <w:u w:val="single"/>
        </w:rPr>
      </w:pPr>
      <w:r w:rsidRPr="00E1667F">
        <w:rPr>
          <w:rFonts w:ascii="Arial Narrow" w:hAnsi="Arial Narrow"/>
          <w:b/>
          <w:sz w:val="24"/>
          <w:szCs w:val="24"/>
          <w:u w:val="single"/>
        </w:rPr>
        <w:t>Caring Environment</w:t>
      </w:r>
    </w:p>
    <w:p w:rsidR="00F46271" w:rsidRPr="00D67335" w:rsidRDefault="00F46271" w:rsidP="008777D0">
      <w:pPr>
        <w:pStyle w:val="ListParagraph"/>
        <w:numPr>
          <w:ilvl w:val="0"/>
          <w:numId w:val="9"/>
        </w:numPr>
        <w:spacing w:after="0" w:line="240" w:lineRule="auto"/>
        <w:rPr>
          <w:rFonts w:ascii="Arial Narrow" w:hAnsi="Arial Narrow"/>
          <w:sz w:val="24"/>
          <w:szCs w:val="24"/>
        </w:rPr>
      </w:pPr>
      <w:proofErr w:type="spellStart"/>
      <w:r w:rsidRPr="00B114B2">
        <w:rPr>
          <w:rFonts w:ascii="Arial Narrow" w:hAnsi="Arial Narrow"/>
          <w:sz w:val="24"/>
          <w:szCs w:val="24"/>
        </w:rPr>
        <w:t>Scoil</w:t>
      </w:r>
      <w:proofErr w:type="spellEnd"/>
      <w:r w:rsidRPr="00B114B2">
        <w:rPr>
          <w:rFonts w:ascii="Arial Narrow" w:hAnsi="Arial Narrow"/>
          <w:sz w:val="24"/>
          <w:szCs w:val="24"/>
        </w:rPr>
        <w:t xml:space="preserve"> </w:t>
      </w:r>
      <w:proofErr w:type="spellStart"/>
      <w:r w:rsidRPr="00B114B2">
        <w:rPr>
          <w:rFonts w:ascii="Arial Narrow" w:hAnsi="Arial Narrow"/>
          <w:sz w:val="24"/>
          <w:szCs w:val="24"/>
        </w:rPr>
        <w:t>Bhríde</w:t>
      </w:r>
      <w:proofErr w:type="spellEnd"/>
      <w:r w:rsidRPr="00B114B2">
        <w:rPr>
          <w:rFonts w:ascii="Arial Narrow" w:hAnsi="Arial Narrow"/>
          <w:sz w:val="24"/>
          <w:szCs w:val="24"/>
        </w:rPr>
        <w:t xml:space="preserve"> at all times, aims to ensure that children are taught in a safe secure and caring environment where their intellectual, physical and spiritual</w:t>
      </w:r>
      <w:r w:rsidR="009F5CDC">
        <w:rPr>
          <w:rFonts w:ascii="Arial Narrow" w:hAnsi="Arial Narrow"/>
          <w:sz w:val="24"/>
          <w:szCs w:val="24"/>
        </w:rPr>
        <w:t xml:space="preserve"> development is catered for. We</w:t>
      </w:r>
      <w:r w:rsidRPr="00B114B2">
        <w:rPr>
          <w:rFonts w:ascii="Arial Narrow" w:hAnsi="Arial Narrow"/>
          <w:sz w:val="24"/>
          <w:szCs w:val="24"/>
        </w:rPr>
        <w:t xml:space="preserve"> create a welcoming environment for pupils and parents.  Teachers consistently try to encourage good attendance in</w:t>
      </w:r>
      <w:r w:rsidR="00D67335">
        <w:rPr>
          <w:rFonts w:ascii="Arial Narrow" w:hAnsi="Arial Narrow"/>
          <w:sz w:val="24"/>
          <w:szCs w:val="24"/>
        </w:rPr>
        <w:t xml:space="preserve"> their respective classrooms,</w:t>
      </w:r>
      <w:r w:rsidR="00D67335" w:rsidRPr="00D67335">
        <w:rPr>
          <w:rFonts w:ascii="Arial Narrow" w:hAnsi="Arial Narrow"/>
          <w:sz w:val="24"/>
          <w:szCs w:val="24"/>
        </w:rPr>
        <w:t xml:space="preserve"> </w:t>
      </w:r>
      <w:r w:rsidR="00D67335">
        <w:rPr>
          <w:rFonts w:ascii="Arial Narrow" w:hAnsi="Arial Narrow"/>
          <w:sz w:val="24"/>
          <w:szCs w:val="24"/>
        </w:rPr>
        <w:t xml:space="preserve">by affirming attendance and creating </w:t>
      </w:r>
      <w:r w:rsidR="00FB215B">
        <w:rPr>
          <w:rFonts w:ascii="Arial Narrow" w:hAnsi="Arial Narrow"/>
          <w:sz w:val="24"/>
          <w:szCs w:val="24"/>
        </w:rPr>
        <w:t>opportunities intended</w:t>
      </w:r>
      <w:r w:rsidR="00D67335">
        <w:rPr>
          <w:rFonts w:ascii="Arial Narrow" w:hAnsi="Arial Narrow"/>
          <w:sz w:val="24"/>
          <w:szCs w:val="24"/>
        </w:rPr>
        <w:t xml:space="preserve"> to encourage pupils to attend.  </w:t>
      </w:r>
      <w:r w:rsidR="00D67335" w:rsidRPr="00D67335">
        <w:rPr>
          <w:rFonts w:ascii="Arial Narrow" w:hAnsi="Arial Narrow"/>
          <w:sz w:val="24"/>
          <w:szCs w:val="24"/>
        </w:rPr>
        <w:t>T</w:t>
      </w:r>
      <w:r w:rsidR="009B437B" w:rsidRPr="00D67335">
        <w:rPr>
          <w:rFonts w:ascii="Arial Narrow" w:hAnsi="Arial Narrow"/>
          <w:sz w:val="24"/>
          <w:szCs w:val="24"/>
        </w:rPr>
        <w:t>he school will</w:t>
      </w:r>
      <w:r w:rsidR="00940B16" w:rsidRPr="00D67335">
        <w:rPr>
          <w:rFonts w:ascii="Arial Narrow" w:hAnsi="Arial Narrow"/>
          <w:sz w:val="24"/>
          <w:szCs w:val="24"/>
        </w:rPr>
        <w:t xml:space="preserve"> also ensure where possible, through the D.E.I.S. budget and the book grant that all pupils have the necessary </w:t>
      </w:r>
      <w:r w:rsidR="001B4785" w:rsidRPr="00D67335">
        <w:rPr>
          <w:rFonts w:ascii="Arial Narrow" w:hAnsi="Arial Narrow"/>
          <w:sz w:val="24"/>
          <w:szCs w:val="24"/>
        </w:rPr>
        <w:t>books</w:t>
      </w:r>
      <w:r w:rsidR="009F5CDC">
        <w:rPr>
          <w:rFonts w:ascii="Arial Narrow" w:hAnsi="Arial Narrow"/>
          <w:sz w:val="24"/>
          <w:szCs w:val="24"/>
        </w:rPr>
        <w:t>, clothes</w:t>
      </w:r>
      <w:r w:rsidR="001B4785" w:rsidRPr="00D67335">
        <w:rPr>
          <w:rFonts w:ascii="Arial Narrow" w:hAnsi="Arial Narrow"/>
          <w:sz w:val="24"/>
          <w:szCs w:val="24"/>
        </w:rPr>
        <w:t xml:space="preserve"> and equipment lest this</w:t>
      </w:r>
      <w:r w:rsidR="00940B16" w:rsidRPr="00D67335">
        <w:rPr>
          <w:rFonts w:ascii="Arial Narrow" w:hAnsi="Arial Narrow"/>
          <w:sz w:val="24"/>
          <w:szCs w:val="24"/>
        </w:rPr>
        <w:t xml:space="preserve"> be a reason for poor or non attendance.</w:t>
      </w:r>
    </w:p>
    <w:p w:rsidR="00F04168" w:rsidRDefault="00F04168" w:rsidP="008777D0">
      <w:pPr>
        <w:spacing w:after="0" w:line="240" w:lineRule="auto"/>
        <w:rPr>
          <w:rFonts w:ascii="Arial Narrow" w:hAnsi="Arial Narrow"/>
          <w:b/>
          <w:sz w:val="24"/>
          <w:szCs w:val="24"/>
          <w:u w:val="single"/>
        </w:rPr>
      </w:pPr>
    </w:p>
    <w:p w:rsidR="00B03004" w:rsidRPr="00E1667F" w:rsidRDefault="00F46271" w:rsidP="008777D0">
      <w:pPr>
        <w:spacing w:after="0" w:line="240" w:lineRule="auto"/>
        <w:rPr>
          <w:rFonts w:ascii="Arial Narrow" w:hAnsi="Arial Narrow"/>
          <w:sz w:val="24"/>
          <w:szCs w:val="24"/>
          <w:u w:val="single"/>
        </w:rPr>
      </w:pPr>
      <w:r w:rsidRPr="00E1667F">
        <w:rPr>
          <w:rFonts w:ascii="Arial Narrow" w:hAnsi="Arial Narrow"/>
          <w:b/>
          <w:sz w:val="24"/>
          <w:szCs w:val="24"/>
          <w:u w:val="single"/>
        </w:rPr>
        <w:t>Homework Support</w:t>
      </w:r>
    </w:p>
    <w:p w:rsidR="00D67335" w:rsidRPr="00D67335" w:rsidRDefault="00F46271" w:rsidP="008777D0">
      <w:pPr>
        <w:pStyle w:val="ListParagraph"/>
        <w:numPr>
          <w:ilvl w:val="0"/>
          <w:numId w:val="8"/>
        </w:numPr>
        <w:spacing w:after="0" w:line="240" w:lineRule="auto"/>
        <w:rPr>
          <w:rFonts w:ascii="Arial Narrow" w:hAnsi="Arial Narrow"/>
          <w:b/>
          <w:sz w:val="24"/>
          <w:szCs w:val="24"/>
          <w:u w:val="single"/>
        </w:rPr>
      </w:pPr>
      <w:r w:rsidRPr="00D67335">
        <w:rPr>
          <w:rFonts w:ascii="Arial Narrow" w:hAnsi="Arial Narrow"/>
          <w:sz w:val="24"/>
          <w:szCs w:val="24"/>
        </w:rPr>
        <w:t>The homew</w:t>
      </w:r>
      <w:r w:rsidR="00371DF4" w:rsidRPr="00D67335">
        <w:rPr>
          <w:rFonts w:ascii="Arial Narrow" w:hAnsi="Arial Narrow"/>
          <w:sz w:val="24"/>
          <w:szCs w:val="24"/>
        </w:rPr>
        <w:t>ork club exists to support</w:t>
      </w:r>
      <w:r w:rsidR="00D67335" w:rsidRPr="00D67335">
        <w:rPr>
          <w:rFonts w:ascii="Arial Narrow" w:hAnsi="Arial Narrow"/>
          <w:sz w:val="24"/>
          <w:szCs w:val="24"/>
        </w:rPr>
        <w:t xml:space="preserve"> pupils </w:t>
      </w:r>
      <w:r w:rsidR="008777D0">
        <w:rPr>
          <w:rFonts w:ascii="Arial Narrow" w:hAnsi="Arial Narrow"/>
          <w:sz w:val="24"/>
          <w:szCs w:val="24"/>
        </w:rPr>
        <w:t xml:space="preserve">whose home circumstances dictate that there is neither the environment conducive to completion of homework nor the support at home to help with homework.  Having homework completed removes a possible excuse </w:t>
      </w:r>
      <w:r w:rsidR="00D67335">
        <w:rPr>
          <w:rFonts w:ascii="Arial Narrow" w:hAnsi="Arial Narrow"/>
          <w:sz w:val="24"/>
          <w:szCs w:val="24"/>
        </w:rPr>
        <w:t>for avoiding attending school.</w:t>
      </w:r>
    </w:p>
    <w:p w:rsidR="00472CAB" w:rsidRDefault="00472CAB" w:rsidP="008777D0">
      <w:pPr>
        <w:spacing w:after="0" w:line="240" w:lineRule="auto"/>
        <w:rPr>
          <w:rFonts w:ascii="Arial Narrow" w:hAnsi="Arial Narrow"/>
          <w:b/>
          <w:sz w:val="24"/>
          <w:szCs w:val="24"/>
          <w:u w:val="single"/>
        </w:rPr>
      </w:pPr>
    </w:p>
    <w:p w:rsidR="00F04168" w:rsidRDefault="00F04168" w:rsidP="008777D0">
      <w:pPr>
        <w:spacing w:after="0" w:line="240" w:lineRule="auto"/>
        <w:rPr>
          <w:rFonts w:ascii="Arial Narrow" w:hAnsi="Arial Narrow"/>
          <w:b/>
          <w:sz w:val="24"/>
          <w:szCs w:val="24"/>
          <w:u w:val="single"/>
        </w:rPr>
      </w:pPr>
    </w:p>
    <w:p w:rsidR="00B03004" w:rsidRPr="00E1667F" w:rsidRDefault="00254D3F" w:rsidP="008777D0">
      <w:pPr>
        <w:spacing w:after="0" w:line="240" w:lineRule="auto"/>
        <w:rPr>
          <w:rFonts w:ascii="Arial Narrow" w:hAnsi="Arial Narrow"/>
          <w:sz w:val="24"/>
          <w:szCs w:val="24"/>
          <w:u w:val="single"/>
        </w:rPr>
      </w:pPr>
      <w:r>
        <w:rPr>
          <w:rFonts w:ascii="Arial Narrow" w:hAnsi="Arial Narrow"/>
          <w:b/>
          <w:sz w:val="24"/>
          <w:szCs w:val="24"/>
          <w:u w:val="single"/>
        </w:rPr>
        <w:t xml:space="preserve">Breakfast/Lunch </w:t>
      </w:r>
      <w:r w:rsidR="00F46271" w:rsidRPr="00E1667F">
        <w:rPr>
          <w:rFonts w:ascii="Arial Narrow" w:hAnsi="Arial Narrow"/>
          <w:b/>
          <w:sz w:val="24"/>
          <w:szCs w:val="24"/>
          <w:u w:val="single"/>
        </w:rPr>
        <w:t>Club</w:t>
      </w:r>
    </w:p>
    <w:p w:rsidR="009F5CDC" w:rsidRDefault="00F46271" w:rsidP="008777D0">
      <w:pPr>
        <w:pStyle w:val="ListParagraph"/>
        <w:numPr>
          <w:ilvl w:val="0"/>
          <w:numId w:val="8"/>
        </w:numPr>
        <w:spacing w:after="0" w:line="240" w:lineRule="auto"/>
        <w:rPr>
          <w:rFonts w:ascii="Arial Narrow" w:hAnsi="Arial Narrow"/>
          <w:sz w:val="24"/>
          <w:szCs w:val="24"/>
        </w:rPr>
      </w:pPr>
      <w:r w:rsidRPr="00B114B2">
        <w:rPr>
          <w:rFonts w:ascii="Arial Narrow" w:hAnsi="Arial Narrow"/>
          <w:sz w:val="24"/>
          <w:szCs w:val="24"/>
        </w:rPr>
        <w:t xml:space="preserve">A scheme is in place </w:t>
      </w:r>
      <w:r w:rsidR="00B03004" w:rsidRPr="00B114B2">
        <w:rPr>
          <w:rFonts w:ascii="Arial Narrow" w:hAnsi="Arial Narrow"/>
          <w:sz w:val="24"/>
          <w:szCs w:val="24"/>
        </w:rPr>
        <w:t>funded by the Department of Social Community and Family Affairs</w:t>
      </w:r>
      <w:r w:rsidR="00AF6AE1" w:rsidRPr="00B114B2">
        <w:rPr>
          <w:rFonts w:ascii="Arial Narrow" w:hAnsi="Arial Narrow"/>
          <w:sz w:val="24"/>
          <w:szCs w:val="24"/>
        </w:rPr>
        <w:t xml:space="preserve"> </w:t>
      </w:r>
      <w:r w:rsidRPr="00B114B2">
        <w:rPr>
          <w:rFonts w:ascii="Arial Narrow" w:hAnsi="Arial Narrow"/>
          <w:sz w:val="24"/>
          <w:szCs w:val="24"/>
        </w:rPr>
        <w:t>to provide all children with a breakfast each morning in the Parent Room</w:t>
      </w:r>
      <w:r w:rsidR="009F5CDC">
        <w:rPr>
          <w:rFonts w:ascii="Arial Narrow" w:hAnsi="Arial Narrow"/>
          <w:sz w:val="24"/>
          <w:szCs w:val="24"/>
        </w:rPr>
        <w:t xml:space="preserve"> and a lunch at lunchtime</w:t>
      </w:r>
    </w:p>
    <w:p w:rsidR="00C54520" w:rsidRPr="00472CAB" w:rsidRDefault="00F46271" w:rsidP="009F5CDC">
      <w:pPr>
        <w:pStyle w:val="ListParagraph"/>
        <w:spacing w:after="0" w:line="240" w:lineRule="auto"/>
        <w:rPr>
          <w:rFonts w:ascii="Arial Narrow" w:hAnsi="Arial Narrow"/>
          <w:sz w:val="24"/>
          <w:szCs w:val="24"/>
        </w:rPr>
      </w:pPr>
      <w:r w:rsidRPr="00B114B2">
        <w:rPr>
          <w:rFonts w:ascii="Arial Narrow" w:hAnsi="Arial Narrow"/>
          <w:sz w:val="24"/>
          <w:szCs w:val="24"/>
        </w:rPr>
        <w:t>.</w:t>
      </w:r>
    </w:p>
    <w:p w:rsidR="00254D3F" w:rsidRDefault="00254D3F" w:rsidP="008777D0">
      <w:pPr>
        <w:spacing w:after="0" w:line="240" w:lineRule="auto"/>
        <w:rPr>
          <w:rFonts w:ascii="Arial Narrow" w:hAnsi="Arial Narrow"/>
          <w:b/>
          <w:sz w:val="24"/>
          <w:szCs w:val="24"/>
          <w:u w:val="single"/>
        </w:rPr>
      </w:pPr>
      <w:r w:rsidRPr="00254D3F">
        <w:rPr>
          <w:rFonts w:ascii="Arial Narrow" w:hAnsi="Arial Narrow"/>
          <w:b/>
          <w:sz w:val="24"/>
          <w:szCs w:val="24"/>
          <w:u w:val="single"/>
        </w:rPr>
        <w:t>Book &amp; Uniform Support</w:t>
      </w:r>
    </w:p>
    <w:p w:rsidR="00254D3F" w:rsidRPr="00254D3F" w:rsidRDefault="00254D3F" w:rsidP="008777D0">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D.E.I.S. funding will be made available when necessary.</w:t>
      </w:r>
    </w:p>
    <w:p w:rsidR="00F04168" w:rsidRDefault="00F04168" w:rsidP="008777D0">
      <w:pPr>
        <w:spacing w:after="0" w:line="240" w:lineRule="auto"/>
        <w:rPr>
          <w:rFonts w:ascii="Arial Narrow" w:hAnsi="Arial Narrow"/>
          <w:b/>
          <w:sz w:val="24"/>
          <w:szCs w:val="24"/>
          <w:u w:val="single"/>
        </w:rPr>
      </w:pPr>
    </w:p>
    <w:p w:rsidR="00AF6AE1" w:rsidRPr="00E1667F" w:rsidRDefault="00AF6AE1" w:rsidP="008777D0">
      <w:pPr>
        <w:spacing w:after="0" w:line="240" w:lineRule="auto"/>
        <w:rPr>
          <w:rFonts w:ascii="Arial Narrow" w:hAnsi="Arial Narrow"/>
          <w:b/>
          <w:sz w:val="24"/>
          <w:szCs w:val="24"/>
          <w:u w:val="single"/>
        </w:rPr>
      </w:pPr>
      <w:r w:rsidRPr="00E1667F">
        <w:rPr>
          <w:rFonts w:ascii="Arial Narrow" w:hAnsi="Arial Narrow"/>
          <w:b/>
          <w:sz w:val="24"/>
          <w:szCs w:val="24"/>
          <w:u w:val="single"/>
        </w:rPr>
        <w:t>Individual Teachers</w:t>
      </w:r>
    </w:p>
    <w:p w:rsidR="00AF6AE1" w:rsidRPr="001B0B66" w:rsidRDefault="00371DF4" w:rsidP="008777D0">
      <w:pPr>
        <w:pStyle w:val="ListParagraph"/>
        <w:numPr>
          <w:ilvl w:val="0"/>
          <w:numId w:val="8"/>
        </w:numPr>
        <w:spacing w:after="0" w:line="240" w:lineRule="auto"/>
        <w:rPr>
          <w:rFonts w:ascii="Arial Narrow" w:hAnsi="Arial Narrow"/>
          <w:sz w:val="24"/>
          <w:szCs w:val="24"/>
        </w:rPr>
      </w:pPr>
      <w:r w:rsidRPr="00B114B2">
        <w:rPr>
          <w:rFonts w:ascii="Arial Narrow" w:hAnsi="Arial Narrow"/>
          <w:sz w:val="24"/>
          <w:szCs w:val="24"/>
        </w:rPr>
        <w:t>Individual teacher</w:t>
      </w:r>
      <w:r w:rsidR="001B4785" w:rsidRPr="00B114B2">
        <w:rPr>
          <w:rFonts w:ascii="Arial Narrow" w:hAnsi="Arial Narrow"/>
          <w:sz w:val="24"/>
          <w:szCs w:val="24"/>
        </w:rPr>
        <w:t>s</w:t>
      </w:r>
      <w:r w:rsidR="00940B16" w:rsidRPr="00B114B2">
        <w:rPr>
          <w:rFonts w:ascii="Arial Narrow" w:hAnsi="Arial Narrow"/>
          <w:sz w:val="24"/>
          <w:szCs w:val="24"/>
        </w:rPr>
        <w:t xml:space="preserve"> implement positive initiatives in their classrooms to promote attendance e.g. relevant curriculum, early morning activities,</w:t>
      </w:r>
      <w:r w:rsidR="00B86BAD" w:rsidRPr="00B114B2">
        <w:rPr>
          <w:rFonts w:ascii="Arial Narrow" w:hAnsi="Arial Narrow"/>
          <w:sz w:val="24"/>
          <w:szCs w:val="24"/>
        </w:rPr>
        <w:t xml:space="preserve"> positive behaviour re-e</w:t>
      </w:r>
      <w:r w:rsidR="00297690">
        <w:rPr>
          <w:rFonts w:ascii="Arial Narrow" w:hAnsi="Arial Narrow"/>
          <w:sz w:val="24"/>
          <w:szCs w:val="24"/>
        </w:rPr>
        <w:t>nforcement.</w:t>
      </w:r>
    </w:p>
    <w:p w:rsidR="00F04168" w:rsidRDefault="00F04168" w:rsidP="008777D0">
      <w:pPr>
        <w:spacing w:after="0" w:line="240" w:lineRule="auto"/>
        <w:rPr>
          <w:rFonts w:ascii="Arial Narrow" w:hAnsi="Arial Narrow"/>
          <w:b/>
          <w:sz w:val="24"/>
          <w:szCs w:val="24"/>
          <w:u w:val="single"/>
        </w:rPr>
      </w:pPr>
    </w:p>
    <w:p w:rsidR="00AF6AE1" w:rsidRPr="00E1667F" w:rsidRDefault="00AF6AE1" w:rsidP="008777D0">
      <w:pPr>
        <w:spacing w:after="0" w:line="240" w:lineRule="auto"/>
        <w:rPr>
          <w:rFonts w:ascii="Arial Narrow" w:hAnsi="Arial Narrow"/>
          <w:b/>
          <w:sz w:val="24"/>
          <w:szCs w:val="24"/>
          <w:u w:val="single"/>
        </w:rPr>
      </w:pPr>
      <w:r w:rsidRPr="00E1667F">
        <w:rPr>
          <w:rFonts w:ascii="Arial Narrow" w:hAnsi="Arial Narrow"/>
          <w:b/>
          <w:sz w:val="24"/>
          <w:szCs w:val="24"/>
          <w:u w:val="single"/>
        </w:rPr>
        <w:t>Parental Information</w:t>
      </w:r>
    </w:p>
    <w:p w:rsidR="0075490E" w:rsidRPr="00BE182E" w:rsidRDefault="00AF6AE1" w:rsidP="008777D0">
      <w:pPr>
        <w:pStyle w:val="ListParagraph"/>
        <w:numPr>
          <w:ilvl w:val="0"/>
          <w:numId w:val="8"/>
        </w:numPr>
        <w:spacing w:after="0" w:line="240" w:lineRule="auto"/>
        <w:rPr>
          <w:rFonts w:ascii="Arial Narrow" w:hAnsi="Arial Narrow"/>
          <w:b/>
          <w:sz w:val="24"/>
          <w:szCs w:val="24"/>
        </w:rPr>
      </w:pPr>
      <w:r w:rsidRPr="00B114B2">
        <w:rPr>
          <w:rFonts w:ascii="Arial Narrow" w:hAnsi="Arial Narrow"/>
          <w:sz w:val="24"/>
          <w:szCs w:val="24"/>
        </w:rPr>
        <w:t>On enrolling</w:t>
      </w:r>
      <w:r w:rsidR="009F5CDC">
        <w:rPr>
          <w:rFonts w:ascii="Arial Narrow" w:hAnsi="Arial Narrow"/>
          <w:sz w:val="24"/>
          <w:szCs w:val="24"/>
        </w:rPr>
        <w:t xml:space="preserve"> </w:t>
      </w:r>
      <w:r w:rsidR="00F46271" w:rsidRPr="00B114B2">
        <w:rPr>
          <w:rFonts w:ascii="Arial Narrow" w:hAnsi="Arial Narrow"/>
          <w:sz w:val="24"/>
          <w:szCs w:val="24"/>
        </w:rPr>
        <w:t>parents are given the document “What</w:t>
      </w:r>
      <w:r w:rsidR="00371DF4" w:rsidRPr="00B114B2">
        <w:rPr>
          <w:rFonts w:ascii="Arial Narrow" w:hAnsi="Arial Narrow"/>
          <w:sz w:val="24"/>
          <w:szCs w:val="24"/>
        </w:rPr>
        <w:t xml:space="preserve"> Can Parents D</w:t>
      </w:r>
      <w:r w:rsidR="00F04168">
        <w:rPr>
          <w:rFonts w:ascii="Arial Narrow" w:hAnsi="Arial Narrow"/>
          <w:sz w:val="24"/>
          <w:szCs w:val="24"/>
        </w:rPr>
        <w:t xml:space="preserve">o and </w:t>
      </w:r>
      <w:r w:rsidR="00BE182E">
        <w:rPr>
          <w:rFonts w:ascii="Arial Narrow" w:hAnsi="Arial Narrow"/>
          <w:sz w:val="24"/>
          <w:szCs w:val="24"/>
        </w:rPr>
        <w:t>Don’t let your child miss out”</w:t>
      </w:r>
      <w:r w:rsidR="00F04168">
        <w:rPr>
          <w:rFonts w:ascii="Arial Narrow" w:hAnsi="Arial Narrow"/>
          <w:sz w:val="24"/>
          <w:szCs w:val="24"/>
        </w:rPr>
        <w:t>. The</w:t>
      </w:r>
      <w:r w:rsidRPr="00B114B2">
        <w:rPr>
          <w:rFonts w:ascii="Arial Narrow" w:hAnsi="Arial Narrow"/>
          <w:sz w:val="24"/>
          <w:szCs w:val="24"/>
        </w:rPr>
        <w:t>s</w:t>
      </w:r>
      <w:r w:rsidR="00F04168">
        <w:rPr>
          <w:rFonts w:ascii="Arial Narrow" w:hAnsi="Arial Narrow"/>
          <w:sz w:val="24"/>
          <w:szCs w:val="24"/>
        </w:rPr>
        <w:t>e</w:t>
      </w:r>
      <w:r w:rsidR="009F5CDC">
        <w:rPr>
          <w:rFonts w:ascii="Arial Narrow" w:hAnsi="Arial Narrow"/>
          <w:sz w:val="24"/>
          <w:szCs w:val="24"/>
        </w:rPr>
        <w:t xml:space="preserve"> leaflets</w:t>
      </w:r>
      <w:r w:rsidR="00BE182E">
        <w:rPr>
          <w:rFonts w:ascii="Arial Narrow" w:hAnsi="Arial Narrow"/>
          <w:sz w:val="24"/>
          <w:szCs w:val="24"/>
        </w:rPr>
        <w:t xml:space="preserve"> outline</w:t>
      </w:r>
      <w:r w:rsidR="00F46271" w:rsidRPr="00B114B2">
        <w:rPr>
          <w:rFonts w:ascii="Arial Narrow" w:hAnsi="Arial Narrow"/>
          <w:sz w:val="24"/>
          <w:szCs w:val="24"/>
        </w:rPr>
        <w:t xml:space="preserve"> all of the ways parents can make attending school easier for children and </w:t>
      </w:r>
      <w:r w:rsidRPr="00B114B2">
        <w:rPr>
          <w:rFonts w:ascii="Arial Narrow" w:hAnsi="Arial Narrow"/>
          <w:sz w:val="24"/>
          <w:szCs w:val="24"/>
        </w:rPr>
        <w:t>informs them of the current</w:t>
      </w:r>
      <w:r w:rsidR="0075490E" w:rsidRPr="00B114B2">
        <w:rPr>
          <w:rFonts w:ascii="Arial Narrow" w:hAnsi="Arial Narrow"/>
          <w:sz w:val="24"/>
          <w:szCs w:val="24"/>
        </w:rPr>
        <w:t xml:space="preserve"> legal situation also.</w:t>
      </w:r>
    </w:p>
    <w:p w:rsidR="00BE182E" w:rsidRPr="00F04168" w:rsidRDefault="00BE182E" w:rsidP="008777D0">
      <w:pPr>
        <w:pStyle w:val="ListParagraph"/>
        <w:numPr>
          <w:ilvl w:val="0"/>
          <w:numId w:val="8"/>
        </w:numPr>
        <w:spacing w:after="0" w:line="240" w:lineRule="auto"/>
        <w:rPr>
          <w:rFonts w:ascii="Arial Narrow" w:hAnsi="Arial Narrow"/>
          <w:b/>
          <w:sz w:val="24"/>
          <w:szCs w:val="24"/>
        </w:rPr>
      </w:pPr>
      <w:r>
        <w:rPr>
          <w:rFonts w:ascii="Arial Narrow" w:hAnsi="Arial Narrow"/>
          <w:sz w:val="24"/>
          <w:szCs w:val="24"/>
        </w:rPr>
        <w:t>Pupil a</w:t>
      </w:r>
      <w:r w:rsidR="00F04168">
        <w:rPr>
          <w:rFonts w:ascii="Arial Narrow" w:hAnsi="Arial Narrow"/>
          <w:sz w:val="24"/>
          <w:szCs w:val="24"/>
        </w:rPr>
        <w:t>ttendance is recorded in the end of year report and in the student passport when transferring to 2</w:t>
      </w:r>
      <w:r w:rsidR="00F04168" w:rsidRPr="00F04168">
        <w:rPr>
          <w:rFonts w:ascii="Arial Narrow" w:hAnsi="Arial Narrow"/>
          <w:sz w:val="24"/>
          <w:szCs w:val="24"/>
          <w:vertAlign w:val="superscript"/>
        </w:rPr>
        <w:t>nd</w:t>
      </w:r>
      <w:r w:rsidR="00F04168">
        <w:rPr>
          <w:rFonts w:ascii="Arial Narrow" w:hAnsi="Arial Narrow"/>
          <w:sz w:val="24"/>
          <w:szCs w:val="24"/>
        </w:rPr>
        <w:t xml:space="preserve"> level.</w:t>
      </w:r>
      <w:r>
        <w:rPr>
          <w:rFonts w:ascii="Arial Narrow" w:hAnsi="Arial Narrow"/>
          <w:sz w:val="24"/>
          <w:szCs w:val="24"/>
        </w:rPr>
        <w:t xml:space="preserve"> </w:t>
      </w:r>
    </w:p>
    <w:p w:rsidR="00F04168" w:rsidRDefault="00F04168" w:rsidP="00F04168">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Clear guidelines are in place for parents regarding absences of pupils.</w:t>
      </w:r>
    </w:p>
    <w:p w:rsidR="00F04168" w:rsidRPr="00F04168" w:rsidRDefault="00F04168" w:rsidP="00F04168">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The schools Aladdin system informs parents of their child’s absence by text if contact has not been made by them with the school by 10:00am each morning.</w:t>
      </w:r>
    </w:p>
    <w:p w:rsidR="00F04168" w:rsidRDefault="00F04168" w:rsidP="008777D0">
      <w:pPr>
        <w:spacing w:after="0" w:line="240" w:lineRule="auto"/>
        <w:rPr>
          <w:rFonts w:ascii="Arial Narrow" w:hAnsi="Arial Narrow"/>
          <w:b/>
          <w:sz w:val="24"/>
          <w:szCs w:val="24"/>
          <w:u w:val="single"/>
        </w:rPr>
      </w:pPr>
    </w:p>
    <w:p w:rsidR="0075490E" w:rsidRPr="00B114B2" w:rsidRDefault="0075490E" w:rsidP="008777D0">
      <w:pPr>
        <w:spacing w:after="0" w:line="240" w:lineRule="auto"/>
        <w:rPr>
          <w:rFonts w:ascii="Arial Narrow" w:hAnsi="Arial Narrow"/>
          <w:b/>
          <w:sz w:val="24"/>
          <w:szCs w:val="24"/>
          <w:u w:val="single"/>
        </w:rPr>
      </w:pPr>
      <w:r w:rsidRPr="00B114B2">
        <w:rPr>
          <w:rFonts w:ascii="Arial Narrow" w:hAnsi="Arial Narrow"/>
          <w:b/>
          <w:sz w:val="24"/>
          <w:szCs w:val="24"/>
          <w:u w:val="single"/>
        </w:rPr>
        <w:t>S</w:t>
      </w:r>
      <w:r w:rsidR="00E1667F">
        <w:rPr>
          <w:rFonts w:ascii="Arial Narrow" w:hAnsi="Arial Narrow"/>
          <w:b/>
          <w:sz w:val="24"/>
          <w:szCs w:val="24"/>
          <w:u w:val="single"/>
        </w:rPr>
        <w:t>trategies in The Event of Non-Attendance</w:t>
      </w:r>
    </w:p>
    <w:p w:rsidR="0075490E" w:rsidRDefault="0075490E" w:rsidP="008777D0">
      <w:pPr>
        <w:spacing w:after="0" w:line="240" w:lineRule="auto"/>
        <w:rPr>
          <w:rFonts w:ascii="Arial Narrow" w:hAnsi="Arial Narrow"/>
          <w:sz w:val="24"/>
          <w:szCs w:val="24"/>
        </w:rPr>
      </w:pPr>
      <w:r w:rsidRPr="00B114B2">
        <w:rPr>
          <w:rFonts w:ascii="Arial Narrow" w:hAnsi="Arial Narrow"/>
          <w:sz w:val="24"/>
          <w:szCs w:val="24"/>
        </w:rPr>
        <w:t>In the event of ongoing poor attendance when all positive strategies have been exhausted the procedures for monitoring att</w:t>
      </w:r>
      <w:r w:rsidR="00AF6AE1" w:rsidRPr="00B114B2">
        <w:rPr>
          <w:rFonts w:ascii="Arial Narrow" w:hAnsi="Arial Narrow"/>
          <w:sz w:val="24"/>
          <w:szCs w:val="24"/>
        </w:rPr>
        <w:t xml:space="preserve">endance as laid down by </w:t>
      </w:r>
      <w:proofErr w:type="spellStart"/>
      <w:r w:rsidR="00AF6AE1" w:rsidRPr="00B114B2">
        <w:rPr>
          <w:rFonts w:ascii="Arial Narrow" w:hAnsi="Arial Narrow"/>
          <w:sz w:val="24"/>
          <w:szCs w:val="24"/>
        </w:rPr>
        <w:t>Túsla</w:t>
      </w:r>
      <w:proofErr w:type="spellEnd"/>
      <w:r w:rsidR="00AF6AE1" w:rsidRPr="00B114B2">
        <w:rPr>
          <w:rFonts w:ascii="Arial Narrow" w:hAnsi="Arial Narrow"/>
          <w:sz w:val="24"/>
          <w:szCs w:val="24"/>
        </w:rPr>
        <w:t>, The Child and Family A</w:t>
      </w:r>
      <w:r w:rsidRPr="00B114B2">
        <w:rPr>
          <w:rFonts w:ascii="Arial Narrow" w:hAnsi="Arial Narrow"/>
          <w:sz w:val="24"/>
          <w:szCs w:val="24"/>
        </w:rPr>
        <w:t xml:space="preserve">gency will be </w:t>
      </w:r>
      <w:r w:rsidR="00254D3F">
        <w:rPr>
          <w:rFonts w:ascii="Arial Narrow" w:hAnsi="Arial Narrow"/>
          <w:sz w:val="24"/>
          <w:szCs w:val="24"/>
        </w:rPr>
        <w:t>followed.  These are as follows:</w:t>
      </w:r>
    </w:p>
    <w:p w:rsidR="00254D3F" w:rsidRPr="00913A4C" w:rsidRDefault="00254D3F" w:rsidP="008777D0">
      <w:pPr>
        <w:pStyle w:val="ListParagraph"/>
        <w:numPr>
          <w:ilvl w:val="0"/>
          <w:numId w:val="8"/>
        </w:numPr>
        <w:spacing w:after="0" w:line="240" w:lineRule="auto"/>
        <w:rPr>
          <w:rFonts w:ascii="Arial Narrow" w:hAnsi="Arial Narrow"/>
          <w:b/>
          <w:i/>
          <w:sz w:val="24"/>
          <w:szCs w:val="24"/>
        </w:rPr>
      </w:pPr>
      <w:r w:rsidRPr="00913A4C">
        <w:rPr>
          <w:rFonts w:ascii="Arial Narrow" w:hAnsi="Arial Narrow"/>
          <w:b/>
          <w:i/>
          <w:sz w:val="24"/>
          <w:szCs w:val="24"/>
        </w:rPr>
        <w:t>In-school discussion with pupil</w:t>
      </w:r>
    </w:p>
    <w:p w:rsidR="00254D3F" w:rsidRPr="00913A4C" w:rsidRDefault="00254D3F" w:rsidP="008777D0">
      <w:pPr>
        <w:pStyle w:val="ListParagraph"/>
        <w:numPr>
          <w:ilvl w:val="0"/>
          <w:numId w:val="8"/>
        </w:numPr>
        <w:spacing w:after="0" w:line="240" w:lineRule="auto"/>
        <w:rPr>
          <w:rFonts w:ascii="Arial Narrow" w:hAnsi="Arial Narrow"/>
          <w:b/>
          <w:i/>
          <w:sz w:val="24"/>
          <w:szCs w:val="24"/>
        </w:rPr>
      </w:pPr>
      <w:r w:rsidRPr="00913A4C">
        <w:rPr>
          <w:rFonts w:ascii="Arial Narrow" w:hAnsi="Arial Narrow"/>
          <w:b/>
          <w:i/>
          <w:sz w:val="24"/>
          <w:szCs w:val="24"/>
        </w:rPr>
        <w:t>Contact between school and parent/guardian to express concern e.g. phone call, letter, discuss at parents evening</w:t>
      </w:r>
    </w:p>
    <w:p w:rsidR="00254D3F" w:rsidRPr="00913A4C" w:rsidRDefault="00254D3F" w:rsidP="008777D0">
      <w:pPr>
        <w:pStyle w:val="ListParagraph"/>
        <w:numPr>
          <w:ilvl w:val="0"/>
          <w:numId w:val="8"/>
        </w:numPr>
        <w:spacing w:after="0" w:line="240" w:lineRule="auto"/>
        <w:rPr>
          <w:rFonts w:ascii="Arial Narrow" w:hAnsi="Arial Narrow"/>
          <w:b/>
          <w:i/>
          <w:sz w:val="24"/>
          <w:szCs w:val="24"/>
        </w:rPr>
      </w:pPr>
      <w:r w:rsidRPr="00913A4C">
        <w:rPr>
          <w:rFonts w:ascii="Arial Narrow" w:hAnsi="Arial Narrow"/>
          <w:b/>
          <w:i/>
          <w:sz w:val="24"/>
          <w:szCs w:val="24"/>
        </w:rPr>
        <w:t>Specific meeting in school with parent/guardian to identify problems and agree interventions</w:t>
      </w:r>
    </w:p>
    <w:p w:rsidR="00254D3F" w:rsidRPr="00913A4C" w:rsidRDefault="00254D3F" w:rsidP="008777D0">
      <w:pPr>
        <w:pStyle w:val="ListParagraph"/>
        <w:numPr>
          <w:ilvl w:val="0"/>
          <w:numId w:val="8"/>
        </w:numPr>
        <w:spacing w:after="0" w:line="240" w:lineRule="auto"/>
        <w:rPr>
          <w:rFonts w:ascii="Arial Narrow" w:hAnsi="Arial Narrow"/>
          <w:b/>
          <w:i/>
          <w:sz w:val="24"/>
          <w:szCs w:val="24"/>
        </w:rPr>
      </w:pPr>
      <w:r w:rsidRPr="00913A4C">
        <w:rPr>
          <w:rFonts w:ascii="Arial Narrow" w:hAnsi="Arial Narrow"/>
          <w:b/>
          <w:i/>
          <w:sz w:val="24"/>
          <w:szCs w:val="24"/>
        </w:rPr>
        <w:t>Concerns and agreements communicated in writing to parent/guardian</w:t>
      </w:r>
    </w:p>
    <w:p w:rsidR="00254D3F" w:rsidRPr="00913A4C" w:rsidRDefault="00254D3F" w:rsidP="008777D0">
      <w:pPr>
        <w:pStyle w:val="ListParagraph"/>
        <w:numPr>
          <w:ilvl w:val="0"/>
          <w:numId w:val="8"/>
        </w:numPr>
        <w:spacing w:after="0" w:line="240" w:lineRule="auto"/>
        <w:rPr>
          <w:rFonts w:ascii="Arial Narrow" w:hAnsi="Arial Narrow"/>
          <w:b/>
          <w:i/>
          <w:sz w:val="24"/>
          <w:szCs w:val="24"/>
        </w:rPr>
      </w:pPr>
      <w:r w:rsidRPr="00913A4C">
        <w:rPr>
          <w:rFonts w:ascii="Arial Narrow" w:hAnsi="Arial Narrow"/>
          <w:b/>
          <w:i/>
          <w:sz w:val="24"/>
          <w:szCs w:val="24"/>
        </w:rPr>
        <w:t>Implementation of any appropriate in-school measures (e.g. change of class, ‘contact person’ in school, support in class etc)</w:t>
      </w:r>
    </w:p>
    <w:p w:rsidR="00254D3F" w:rsidRPr="00913A4C" w:rsidRDefault="00254D3F" w:rsidP="008777D0">
      <w:pPr>
        <w:pStyle w:val="ListParagraph"/>
        <w:numPr>
          <w:ilvl w:val="0"/>
          <w:numId w:val="8"/>
        </w:numPr>
        <w:spacing w:after="0" w:line="240" w:lineRule="auto"/>
        <w:rPr>
          <w:rFonts w:ascii="Arial Narrow" w:hAnsi="Arial Narrow"/>
          <w:b/>
          <w:i/>
          <w:sz w:val="24"/>
          <w:szCs w:val="24"/>
        </w:rPr>
      </w:pPr>
      <w:r w:rsidRPr="00913A4C">
        <w:rPr>
          <w:rFonts w:ascii="Arial Narrow" w:hAnsi="Arial Narrow"/>
          <w:b/>
          <w:i/>
          <w:sz w:val="24"/>
          <w:szCs w:val="24"/>
        </w:rPr>
        <w:lastRenderedPageBreak/>
        <w:t>Use of appropriate interventions with pupil (e.g. attendance charts/attendance report, incentives, rewards etc)</w:t>
      </w:r>
    </w:p>
    <w:p w:rsidR="00BE182E" w:rsidRPr="00BE182E" w:rsidRDefault="00254D3F" w:rsidP="008777D0">
      <w:pPr>
        <w:pStyle w:val="ListParagraph"/>
        <w:numPr>
          <w:ilvl w:val="0"/>
          <w:numId w:val="8"/>
        </w:numPr>
        <w:spacing w:after="0" w:line="240" w:lineRule="auto"/>
        <w:rPr>
          <w:rFonts w:ascii="Arial Narrow" w:hAnsi="Arial Narrow"/>
          <w:sz w:val="24"/>
          <w:szCs w:val="24"/>
        </w:rPr>
      </w:pPr>
      <w:r w:rsidRPr="00BE182E">
        <w:rPr>
          <w:rFonts w:ascii="Arial Narrow" w:hAnsi="Arial Narrow"/>
          <w:b/>
          <w:i/>
          <w:sz w:val="24"/>
          <w:szCs w:val="24"/>
        </w:rPr>
        <w:t xml:space="preserve">Other school interventions </w:t>
      </w:r>
      <w:r w:rsidR="00BE182E">
        <w:rPr>
          <w:rFonts w:ascii="Arial Narrow" w:hAnsi="Arial Narrow"/>
          <w:b/>
          <w:i/>
          <w:sz w:val="24"/>
          <w:szCs w:val="24"/>
        </w:rPr>
        <w:t>include care team and school attendance team which support pupils and their parents when necessary.</w:t>
      </w:r>
    </w:p>
    <w:p w:rsidR="00F04168" w:rsidRDefault="00F04168" w:rsidP="00F04168">
      <w:pPr>
        <w:spacing w:after="0" w:line="240" w:lineRule="auto"/>
        <w:rPr>
          <w:rFonts w:ascii="Arial Narrow" w:hAnsi="Arial Narrow"/>
          <w:sz w:val="24"/>
          <w:szCs w:val="24"/>
        </w:rPr>
      </w:pPr>
    </w:p>
    <w:p w:rsidR="0075490E" w:rsidRPr="00F04168" w:rsidRDefault="0075490E" w:rsidP="00F04168">
      <w:pPr>
        <w:spacing w:after="0" w:line="240" w:lineRule="auto"/>
        <w:rPr>
          <w:rFonts w:ascii="Arial Narrow" w:hAnsi="Arial Narrow"/>
          <w:sz w:val="24"/>
          <w:szCs w:val="24"/>
        </w:rPr>
      </w:pPr>
      <w:r w:rsidRPr="00F04168">
        <w:rPr>
          <w:rFonts w:ascii="Arial Narrow" w:hAnsi="Arial Narrow"/>
          <w:sz w:val="24"/>
          <w:szCs w:val="24"/>
        </w:rPr>
        <w:t xml:space="preserve">The menu for possible actions to address poor attendance on the </w:t>
      </w:r>
      <w:proofErr w:type="spellStart"/>
      <w:r w:rsidR="00371DF4" w:rsidRPr="00F04168">
        <w:rPr>
          <w:rFonts w:ascii="Arial Narrow" w:hAnsi="Arial Narrow"/>
          <w:sz w:val="24"/>
          <w:szCs w:val="24"/>
        </w:rPr>
        <w:t>Túsla</w:t>
      </w:r>
      <w:proofErr w:type="spellEnd"/>
      <w:r w:rsidR="00371DF4" w:rsidRPr="00F04168">
        <w:rPr>
          <w:rFonts w:ascii="Arial Narrow" w:hAnsi="Arial Narrow"/>
          <w:sz w:val="24"/>
          <w:szCs w:val="24"/>
        </w:rPr>
        <w:t xml:space="preserve"> </w:t>
      </w:r>
      <w:r w:rsidRPr="00F04168">
        <w:rPr>
          <w:rFonts w:ascii="Arial Narrow" w:hAnsi="Arial Narrow"/>
          <w:sz w:val="24"/>
          <w:szCs w:val="24"/>
        </w:rPr>
        <w:t>pre-referral checklist will be followed</w:t>
      </w:r>
      <w:r w:rsidR="00371DF4" w:rsidRPr="00F04168">
        <w:rPr>
          <w:rFonts w:ascii="Arial Narrow" w:hAnsi="Arial Narrow"/>
          <w:sz w:val="24"/>
          <w:szCs w:val="24"/>
        </w:rPr>
        <w:t>, when this is exhausted, r</w:t>
      </w:r>
      <w:r w:rsidRPr="00F04168">
        <w:rPr>
          <w:rFonts w:ascii="Arial Narrow" w:hAnsi="Arial Narrow"/>
          <w:sz w:val="24"/>
          <w:szCs w:val="24"/>
        </w:rPr>
        <w:t>eferral wi</w:t>
      </w:r>
      <w:r w:rsidR="00254D3F" w:rsidRPr="00F04168">
        <w:rPr>
          <w:rFonts w:ascii="Arial Narrow" w:hAnsi="Arial Narrow"/>
          <w:sz w:val="24"/>
          <w:szCs w:val="24"/>
        </w:rPr>
        <w:t>ll be made to TUSLA.</w:t>
      </w:r>
    </w:p>
    <w:p w:rsidR="0075490E" w:rsidRPr="00B114B2" w:rsidRDefault="0075490E" w:rsidP="008777D0">
      <w:pPr>
        <w:spacing w:after="0" w:line="240" w:lineRule="auto"/>
        <w:rPr>
          <w:rFonts w:ascii="Arial Narrow" w:hAnsi="Arial Narrow"/>
          <w:sz w:val="24"/>
          <w:szCs w:val="24"/>
        </w:rPr>
      </w:pPr>
    </w:p>
    <w:p w:rsidR="00126850" w:rsidRPr="00B114B2" w:rsidRDefault="009B437B" w:rsidP="008777D0">
      <w:pPr>
        <w:pStyle w:val="ListParagraph"/>
        <w:numPr>
          <w:ilvl w:val="0"/>
          <w:numId w:val="5"/>
        </w:numPr>
        <w:spacing w:after="0" w:line="240" w:lineRule="auto"/>
        <w:rPr>
          <w:rFonts w:ascii="Arial Narrow" w:hAnsi="Arial Narrow"/>
          <w:sz w:val="24"/>
          <w:szCs w:val="24"/>
        </w:rPr>
      </w:pPr>
      <w:r w:rsidRPr="00B114B2">
        <w:rPr>
          <w:rFonts w:ascii="Arial Narrow" w:hAnsi="Arial Narrow"/>
          <w:sz w:val="24"/>
          <w:szCs w:val="24"/>
        </w:rPr>
        <w:t>Circular 28/2013 informs</w:t>
      </w:r>
      <w:r w:rsidR="00126850" w:rsidRPr="00B114B2">
        <w:rPr>
          <w:rFonts w:ascii="Arial Narrow" w:hAnsi="Arial Narrow"/>
          <w:sz w:val="24"/>
          <w:szCs w:val="24"/>
        </w:rPr>
        <w:t xml:space="preserve"> schools that all pupils must now be removed from the roll book on the Monday after 20 days continuous absent or as soon as the school is aware that the pupil has left the school</w:t>
      </w:r>
      <w:r w:rsidRPr="00B114B2">
        <w:rPr>
          <w:rFonts w:ascii="Arial Narrow" w:hAnsi="Arial Narrow"/>
          <w:sz w:val="24"/>
          <w:szCs w:val="24"/>
        </w:rPr>
        <w:t>.</w:t>
      </w:r>
    </w:p>
    <w:p w:rsidR="0075490E" w:rsidRPr="00B114B2" w:rsidRDefault="0075490E" w:rsidP="008777D0">
      <w:pPr>
        <w:pStyle w:val="ListParagraph"/>
        <w:numPr>
          <w:ilvl w:val="0"/>
          <w:numId w:val="5"/>
        </w:numPr>
        <w:spacing w:after="0" w:line="240" w:lineRule="auto"/>
        <w:rPr>
          <w:rFonts w:ascii="Arial Narrow" w:hAnsi="Arial Narrow"/>
          <w:sz w:val="24"/>
          <w:szCs w:val="24"/>
        </w:rPr>
      </w:pPr>
      <w:r w:rsidRPr="00B114B2">
        <w:rPr>
          <w:rFonts w:ascii="Arial Narrow" w:hAnsi="Arial Narrow"/>
          <w:sz w:val="24"/>
          <w:szCs w:val="24"/>
        </w:rPr>
        <w:t>Section 17 of the Education Welfare Act 2000, states that ‘the parent of a child shall cause the child concerned to attend a recognised school on each school day</w:t>
      </w:r>
      <w:r w:rsidR="009B437B" w:rsidRPr="00B114B2">
        <w:rPr>
          <w:rFonts w:ascii="Arial Narrow" w:hAnsi="Arial Narrow"/>
          <w:sz w:val="24"/>
          <w:szCs w:val="24"/>
        </w:rPr>
        <w:t>.</w:t>
      </w:r>
    </w:p>
    <w:p w:rsidR="0075490E" w:rsidRPr="00B114B2" w:rsidRDefault="0075490E" w:rsidP="008777D0">
      <w:pPr>
        <w:pStyle w:val="ListParagraph"/>
        <w:numPr>
          <w:ilvl w:val="0"/>
          <w:numId w:val="5"/>
        </w:numPr>
        <w:spacing w:after="0" w:line="240" w:lineRule="auto"/>
        <w:rPr>
          <w:rFonts w:ascii="Arial Narrow" w:hAnsi="Arial Narrow"/>
          <w:sz w:val="24"/>
          <w:szCs w:val="24"/>
        </w:rPr>
      </w:pPr>
      <w:r w:rsidRPr="00B114B2">
        <w:rPr>
          <w:rFonts w:ascii="Arial Narrow" w:hAnsi="Arial Narrow"/>
          <w:sz w:val="24"/>
          <w:szCs w:val="24"/>
        </w:rPr>
        <w:t>Section 21 of the Act obliges schools to inform the Education Welfar</w:t>
      </w:r>
      <w:r w:rsidR="00126850" w:rsidRPr="00B114B2">
        <w:rPr>
          <w:rFonts w:ascii="Arial Narrow" w:hAnsi="Arial Narrow"/>
          <w:sz w:val="24"/>
          <w:szCs w:val="24"/>
        </w:rPr>
        <w:t>e Officer if a child is absent on more than 20 days in any school year, or if a child does not attend school on a regular basis</w:t>
      </w:r>
    </w:p>
    <w:p w:rsidR="001B0B66" w:rsidRDefault="00126850" w:rsidP="008777D0">
      <w:pPr>
        <w:pStyle w:val="ListParagraph"/>
        <w:numPr>
          <w:ilvl w:val="0"/>
          <w:numId w:val="5"/>
        </w:numPr>
        <w:spacing w:after="0" w:line="240" w:lineRule="auto"/>
        <w:rPr>
          <w:rFonts w:ascii="Arial Narrow" w:hAnsi="Arial Narrow"/>
          <w:sz w:val="24"/>
          <w:szCs w:val="24"/>
        </w:rPr>
      </w:pPr>
      <w:r w:rsidRPr="00B114B2">
        <w:rPr>
          <w:rFonts w:ascii="Arial Narrow" w:hAnsi="Arial Narrow"/>
          <w:sz w:val="24"/>
          <w:szCs w:val="24"/>
        </w:rPr>
        <w:t>In such cases the Education Welfare Officer (following all reasonable efforts by</w:t>
      </w:r>
      <w:r w:rsidR="009B437B" w:rsidRPr="00B114B2">
        <w:rPr>
          <w:rFonts w:ascii="Arial Narrow" w:hAnsi="Arial Narrow"/>
          <w:sz w:val="24"/>
          <w:szCs w:val="24"/>
        </w:rPr>
        <w:t xml:space="preserve"> Principal of the school and</w:t>
      </w:r>
      <w:r w:rsidRPr="00B114B2">
        <w:rPr>
          <w:rFonts w:ascii="Arial Narrow" w:hAnsi="Arial Narrow"/>
          <w:sz w:val="24"/>
          <w:szCs w:val="24"/>
        </w:rPr>
        <w:t xml:space="preserve"> the Board of Management to consult with the child’</w:t>
      </w:r>
      <w:r w:rsidR="009B437B" w:rsidRPr="00B114B2">
        <w:rPr>
          <w:rFonts w:ascii="Arial Narrow" w:hAnsi="Arial Narrow"/>
          <w:sz w:val="24"/>
          <w:szCs w:val="24"/>
        </w:rPr>
        <w:t>s parents )</w:t>
      </w:r>
      <w:r w:rsidRPr="00B114B2">
        <w:rPr>
          <w:rFonts w:ascii="Arial Narrow" w:hAnsi="Arial Narrow"/>
          <w:sz w:val="24"/>
          <w:szCs w:val="24"/>
        </w:rPr>
        <w:t xml:space="preserve"> may serve a ‘School Attendance Notice’ on any parent who he/she concludes is failing or neglecting to cause the child to attend the school.  A successful case taken against the parent may result in a fine and/or imprisonment.</w:t>
      </w:r>
    </w:p>
    <w:p w:rsidR="00FA3F09" w:rsidRDefault="00FA3F09" w:rsidP="008777D0">
      <w:pPr>
        <w:spacing w:after="0" w:line="240" w:lineRule="auto"/>
        <w:rPr>
          <w:rFonts w:ascii="Arial Narrow" w:hAnsi="Arial Narrow"/>
          <w:sz w:val="24"/>
          <w:szCs w:val="24"/>
        </w:rPr>
      </w:pPr>
    </w:p>
    <w:p w:rsidR="00126850" w:rsidRPr="00B114B2" w:rsidRDefault="00126850" w:rsidP="008777D0">
      <w:pPr>
        <w:spacing w:after="0" w:line="240" w:lineRule="auto"/>
        <w:rPr>
          <w:rFonts w:ascii="Arial Narrow" w:hAnsi="Arial Narrow"/>
          <w:b/>
          <w:sz w:val="24"/>
          <w:szCs w:val="24"/>
          <w:u w:val="single"/>
        </w:rPr>
      </w:pPr>
      <w:r w:rsidRPr="00B114B2">
        <w:rPr>
          <w:rFonts w:ascii="Arial Narrow" w:hAnsi="Arial Narrow"/>
          <w:b/>
          <w:sz w:val="24"/>
          <w:szCs w:val="24"/>
          <w:u w:val="single"/>
        </w:rPr>
        <w:t>T</w:t>
      </w:r>
      <w:r w:rsidR="00E1667F">
        <w:rPr>
          <w:rFonts w:ascii="Arial Narrow" w:hAnsi="Arial Narrow"/>
          <w:b/>
          <w:sz w:val="24"/>
          <w:szCs w:val="24"/>
          <w:u w:val="single"/>
        </w:rPr>
        <w:t>ransfer to Another School</w:t>
      </w:r>
    </w:p>
    <w:p w:rsidR="00126850" w:rsidRPr="00B114B2" w:rsidRDefault="00126850" w:rsidP="008777D0">
      <w:pPr>
        <w:pStyle w:val="ListParagraph"/>
        <w:numPr>
          <w:ilvl w:val="0"/>
          <w:numId w:val="3"/>
        </w:numPr>
        <w:spacing w:after="0" w:line="240" w:lineRule="auto"/>
        <w:rPr>
          <w:rFonts w:ascii="Arial Narrow" w:hAnsi="Arial Narrow"/>
          <w:sz w:val="24"/>
          <w:szCs w:val="24"/>
        </w:rPr>
      </w:pPr>
      <w:r w:rsidRPr="00B114B2">
        <w:rPr>
          <w:rFonts w:ascii="Arial Narrow" w:hAnsi="Arial Narrow"/>
          <w:sz w:val="24"/>
          <w:szCs w:val="24"/>
        </w:rPr>
        <w:t xml:space="preserve">Under Section 20 of the Education Welfare Act 2000, the Principal of a child's current school </w:t>
      </w:r>
      <w:r w:rsidR="00B03004" w:rsidRPr="00B114B2">
        <w:rPr>
          <w:rFonts w:ascii="Arial Narrow" w:hAnsi="Arial Narrow"/>
          <w:sz w:val="24"/>
          <w:szCs w:val="24"/>
        </w:rPr>
        <w:t>must notify the Principal of the child’s previous school that the child is now registered in their school.</w:t>
      </w:r>
    </w:p>
    <w:p w:rsidR="00C54520" w:rsidRPr="00B114B2" w:rsidRDefault="00B03004" w:rsidP="008777D0">
      <w:pPr>
        <w:pStyle w:val="ListParagraph"/>
        <w:numPr>
          <w:ilvl w:val="0"/>
          <w:numId w:val="3"/>
        </w:numPr>
        <w:spacing w:after="0" w:line="240" w:lineRule="auto"/>
        <w:rPr>
          <w:rFonts w:ascii="Arial Narrow" w:hAnsi="Arial Narrow"/>
          <w:sz w:val="24"/>
          <w:szCs w:val="24"/>
        </w:rPr>
      </w:pPr>
      <w:r w:rsidRPr="00B114B2">
        <w:rPr>
          <w:rFonts w:ascii="Arial Narrow" w:hAnsi="Arial Narrow"/>
          <w:sz w:val="24"/>
          <w:szCs w:val="24"/>
        </w:rPr>
        <w:t xml:space="preserve">When a Principal receives notification that a child has been registered elsewhere he/she must notify the Principal of the pupil’s new school of any problems in relation to attendance at the pupil’s former school and of such matters relating to the child’s educational progress as he or </w:t>
      </w:r>
    </w:p>
    <w:p w:rsidR="00C54520" w:rsidRPr="001B0B66" w:rsidRDefault="00B03004" w:rsidP="008777D0">
      <w:pPr>
        <w:pStyle w:val="ListParagraph"/>
        <w:spacing w:after="0" w:line="240" w:lineRule="auto"/>
        <w:rPr>
          <w:rFonts w:ascii="Arial Narrow" w:hAnsi="Arial Narrow"/>
          <w:sz w:val="24"/>
          <w:szCs w:val="24"/>
        </w:rPr>
      </w:pPr>
      <w:r w:rsidRPr="00B114B2">
        <w:rPr>
          <w:rFonts w:ascii="Arial Narrow" w:hAnsi="Arial Narrow"/>
          <w:sz w:val="24"/>
          <w:szCs w:val="24"/>
        </w:rPr>
        <w:t>she considers appro</w:t>
      </w:r>
      <w:r w:rsidR="00940B16" w:rsidRPr="00B114B2">
        <w:rPr>
          <w:rFonts w:ascii="Arial Narrow" w:hAnsi="Arial Narrow"/>
          <w:sz w:val="24"/>
          <w:szCs w:val="24"/>
        </w:rPr>
        <w:t>priate.</w:t>
      </w:r>
    </w:p>
    <w:p w:rsidR="00F04168" w:rsidRDefault="00F04168" w:rsidP="008777D0">
      <w:pPr>
        <w:spacing w:after="0" w:line="240" w:lineRule="auto"/>
        <w:rPr>
          <w:rFonts w:ascii="Arial Narrow" w:hAnsi="Arial Narrow"/>
          <w:b/>
          <w:sz w:val="24"/>
          <w:szCs w:val="24"/>
          <w:u w:val="single"/>
        </w:rPr>
      </w:pPr>
    </w:p>
    <w:p w:rsidR="00EE147C" w:rsidRPr="00B114B2" w:rsidRDefault="00E1667F" w:rsidP="008777D0">
      <w:pPr>
        <w:spacing w:after="0" w:line="240" w:lineRule="auto"/>
        <w:rPr>
          <w:rFonts w:ascii="Arial Narrow" w:hAnsi="Arial Narrow"/>
          <w:b/>
          <w:sz w:val="24"/>
          <w:szCs w:val="24"/>
          <w:u w:val="single"/>
        </w:rPr>
      </w:pPr>
      <w:r>
        <w:rPr>
          <w:rFonts w:ascii="Arial Narrow" w:hAnsi="Arial Narrow"/>
          <w:b/>
          <w:sz w:val="24"/>
          <w:szCs w:val="24"/>
          <w:u w:val="single"/>
        </w:rPr>
        <w:t>Communication</w:t>
      </w:r>
      <w:r w:rsidR="00EE147C" w:rsidRPr="00B114B2">
        <w:rPr>
          <w:rFonts w:ascii="Arial Narrow" w:hAnsi="Arial Narrow"/>
          <w:b/>
          <w:sz w:val="24"/>
          <w:szCs w:val="24"/>
          <w:u w:val="single"/>
        </w:rPr>
        <w:t>:</w:t>
      </w:r>
    </w:p>
    <w:p w:rsidR="00B114B2" w:rsidRPr="001B0B66" w:rsidRDefault="00EE147C" w:rsidP="008777D0">
      <w:pPr>
        <w:spacing w:after="0" w:line="240" w:lineRule="auto"/>
        <w:rPr>
          <w:rFonts w:ascii="Arial Narrow" w:hAnsi="Arial Narrow"/>
          <w:sz w:val="24"/>
          <w:szCs w:val="24"/>
        </w:rPr>
      </w:pPr>
      <w:r w:rsidRPr="00B114B2">
        <w:rPr>
          <w:rFonts w:ascii="Arial Narrow" w:hAnsi="Arial Narrow"/>
          <w:sz w:val="24"/>
          <w:szCs w:val="24"/>
        </w:rPr>
        <w:t>The school has deve</w:t>
      </w:r>
      <w:r w:rsidR="00F04168">
        <w:rPr>
          <w:rFonts w:ascii="Arial Narrow" w:hAnsi="Arial Narrow"/>
          <w:sz w:val="24"/>
          <w:szCs w:val="24"/>
        </w:rPr>
        <w:t>loped a good relationship with</w:t>
      </w:r>
      <w:r w:rsidRPr="00B114B2">
        <w:rPr>
          <w:rFonts w:ascii="Arial Narrow" w:hAnsi="Arial Narrow"/>
          <w:sz w:val="24"/>
          <w:szCs w:val="24"/>
        </w:rPr>
        <w:t xml:space="preserve"> </w:t>
      </w:r>
      <w:proofErr w:type="spellStart"/>
      <w:r w:rsidR="00CB2F17">
        <w:rPr>
          <w:rFonts w:ascii="Arial Narrow" w:hAnsi="Arial Narrow"/>
          <w:sz w:val="24"/>
          <w:szCs w:val="24"/>
        </w:rPr>
        <w:t>Tusla</w:t>
      </w:r>
      <w:proofErr w:type="spellEnd"/>
      <w:r w:rsidRPr="00B114B2">
        <w:rPr>
          <w:rFonts w:ascii="Arial Narrow" w:hAnsi="Arial Narrow"/>
          <w:sz w:val="24"/>
          <w:szCs w:val="24"/>
        </w:rPr>
        <w:t xml:space="preserve"> personnel </w:t>
      </w:r>
      <w:r w:rsidR="00F04168">
        <w:rPr>
          <w:rFonts w:ascii="Arial Narrow" w:hAnsi="Arial Narrow"/>
          <w:sz w:val="24"/>
          <w:szCs w:val="24"/>
        </w:rPr>
        <w:t xml:space="preserve">regarding attendance </w:t>
      </w:r>
      <w:r w:rsidRPr="00B114B2">
        <w:rPr>
          <w:rFonts w:ascii="Arial Narrow" w:hAnsi="Arial Narrow"/>
          <w:sz w:val="24"/>
          <w:szCs w:val="24"/>
        </w:rPr>
        <w:t>and there is ongoing communication</w:t>
      </w:r>
      <w:r w:rsidR="00CB2F17">
        <w:rPr>
          <w:rFonts w:ascii="Arial Narrow" w:hAnsi="Arial Narrow"/>
          <w:sz w:val="24"/>
          <w:szCs w:val="24"/>
        </w:rPr>
        <w:t xml:space="preserve"> when necessary</w:t>
      </w:r>
      <w:r w:rsidRPr="00B114B2">
        <w:rPr>
          <w:rFonts w:ascii="Arial Narrow" w:hAnsi="Arial Narrow"/>
          <w:sz w:val="24"/>
          <w:szCs w:val="24"/>
        </w:rPr>
        <w:t xml:space="preserve"> in relation to children who are at risk.</w:t>
      </w:r>
    </w:p>
    <w:p w:rsidR="00F04168" w:rsidRDefault="00F04168" w:rsidP="008777D0">
      <w:pPr>
        <w:spacing w:after="0" w:line="240" w:lineRule="auto"/>
        <w:rPr>
          <w:rFonts w:ascii="Arial Narrow" w:hAnsi="Arial Narrow"/>
          <w:b/>
          <w:sz w:val="24"/>
          <w:szCs w:val="24"/>
          <w:u w:val="single"/>
        </w:rPr>
      </w:pPr>
    </w:p>
    <w:p w:rsidR="00EE147C" w:rsidRPr="00B114B2" w:rsidRDefault="00EE147C" w:rsidP="008777D0">
      <w:pPr>
        <w:spacing w:after="0" w:line="240" w:lineRule="auto"/>
        <w:rPr>
          <w:rFonts w:ascii="Arial Narrow" w:hAnsi="Arial Narrow"/>
          <w:b/>
          <w:sz w:val="24"/>
          <w:szCs w:val="24"/>
          <w:u w:val="single"/>
        </w:rPr>
      </w:pPr>
      <w:r w:rsidRPr="00B114B2">
        <w:rPr>
          <w:rFonts w:ascii="Arial Narrow" w:hAnsi="Arial Narrow"/>
          <w:b/>
          <w:sz w:val="24"/>
          <w:szCs w:val="24"/>
          <w:u w:val="single"/>
        </w:rPr>
        <w:t>C</w:t>
      </w:r>
      <w:r w:rsidR="00E1667F">
        <w:rPr>
          <w:rFonts w:ascii="Arial Narrow" w:hAnsi="Arial Narrow"/>
          <w:b/>
          <w:sz w:val="24"/>
          <w:szCs w:val="24"/>
          <w:u w:val="single"/>
        </w:rPr>
        <w:t>ommunication with Other Schools</w:t>
      </w:r>
      <w:r w:rsidRPr="00B114B2">
        <w:rPr>
          <w:rFonts w:ascii="Arial Narrow" w:hAnsi="Arial Narrow"/>
          <w:b/>
          <w:sz w:val="24"/>
          <w:szCs w:val="24"/>
          <w:u w:val="single"/>
        </w:rPr>
        <w:t>:</w:t>
      </w:r>
    </w:p>
    <w:p w:rsidR="00EE147C" w:rsidRPr="00B114B2" w:rsidRDefault="00EE147C" w:rsidP="008777D0">
      <w:pPr>
        <w:pStyle w:val="ListParagraph"/>
        <w:numPr>
          <w:ilvl w:val="0"/>
          <w:numId w:val="6"/>
        </w:numPr>
        <w:spacing w:after="0" w:line="240" w:lineRule="auto"/>
        <w:rPr>
          <w:rFonts w:ascii="Arial Narrow" w:hAnsi="Arial Narrow"/>
          <w:sz w:val="24"/>
          <w:szCs w:val="24"/>
        </w:rPr>
      </w:pPr>
      <w:r w:rsidRPr="00B114B2">
        <w:rPr>
          <w:rFonts w:ascii="Arial Narrow" w:hAnsi="Arial Narrow"/>
          <w:sz w:val="24"/>
          <w:szCs w:val="24"/>
        </w:rPr>
        <w:t xml:space="preserve">When a child transfers from </w:t>
      </w:r>
      <w:proofErr w:type="spellStart"/>
      <w:r w:rsidRPr="00B114B2">
        <w:rPr>
          <w:rFonts w:ascii="Arial Narrow" w:hAnsi="Arial Narrow"/>
          <w:sz w:val="24"/>
          <w:szCs w:val="24"/>
        </w:rPr>
        <w:t>Scoil</w:t>
      </w:r>
      <w:proofErr w:type="spellEnd"/>
      <w:r w:rsidRPr="00B114B2">
        <w:rPr>
          <w:rFonts w:ascii="Arial Narrow" w:hAnsi="Arial Narrow"/>
          <w:sz w:val="24"/>
          <w:szCs w:val="24"/>
        </w:rPr>
        <w:t xml:space="preserve"> </w:t>
      </w:r>
      <w:proofErr w:type="spellStart"/>
      <w:r w:rsidRPr="00B114B2">
        <w:rPr>
          <w:rFonts w:ascii="Arial Narrow" w:hAnsi="Arial Narrow"/>
          <w:sz w:val="24"/>
          <w:szCs w:val="24"/>
        </w:rPr>
        <w:t>Bhríde</w:t>
      </w:r>
      <w:proofErr w:type="spellEnd"/>
      <w:r w:rsidRPr="00B114B2">
        <w:rPr>
          <w:rFonts w:ascii="Arial Narrow" w:hAnsi="Arial Narrow"/>
          <w:sz w:val="24"/>
          <w:szCs w:val="24"/>
        </w:rPr>
        <w:t xml:space="preserve"> to another school, the schools records on attendance, academic progress etc will be forwarded on receipt of written notification of the transfer.</w:t>
      </w:r>
    </w:p>
    <w:p w:rsidR="00EE147C" w:rsidRPr="00B114B2" w:rsidRDefault="00EE147C" w:rsidP="008777D0">
      <w:pPr>
        <w:pStyle w:val="ListParagraph"/>
        <w:numPr>
          <w:ilvl w:val="0"/>
          <w:numId w:val="6"/>
        </w:numPr>
        <w:spacing w:after="0" w:line="240" w:lineRule="auto"/>
        <w:rPr>
          <w:rFonts w:ascii="Arial Narrow" w:hAnsi="Arial Narrow"/>
          <w:sz w:val="24"/>
          <w:szCs w:val="24"/>
        </w:rPr>
      </w:pPr>
      <w:r w:rsidRPr="00B114B2">
        <w:rPr>
          <w:rFonts w:ascii="Arial Narrow" w:hAnsi="Arial Narrow"/>
          <w:sz w:val="24"/>
          <w:szCs w:val="24"/>
        </w:rPr>
        <w:t xml:space="preserve">When a child transfers into </w:t>
      </w:r>
      <w:proofErr w:type="spellStart"/>
      <w:r w:rsidRPr="00B114B2">
        <w:rPr>
          <w:rFonts w:ascii="Arial Narrow" w:hAnsi="Arial Narrow"/>
          <w:sz w:val="24"/>
          <w:szCs w:val="24"/>
        </w:rPr>
        <w:t>Scoil</w:t>
      </w:r>
      <w:proofErr w:type="spellEnd"/>
      <w:r w:rsidRPr="00B114B2">
        <w:rPr>
          <w:rFonts w:ascii="Arial Narrow" w:hAnsi="Arial Narrow"/>
          <w:sz w:val="24"/>
          <w:szCs w:val="24"/>
        </w:rPr>
        <w:t xml:space="preserve"> </w:t>
      </w:r>
      <w:proofErr w:type="spellStart"/>
      <w:r w:rsidRPr="00B114B2">
        <w:rPr>
          <w:rFonts w:ascii="Arial Narrow" w:hAnsi="Arial Narrow"/>
          <w:sz w:val="24"/>
          <w:szCs w:val="24"/>
        </w:rPr>
        <w:t>Bhríde</w:t>
      </w:r>
      <w:proofErr w:type="spellEnd"/>
      <w:r w:rsidRPr="00B114B2">
        <w:rPr>
          <w:rFonts w:ascii="Arial Narrow" w:hAnsi="Arial Narrow"/>
          <w:sz w:val="24"/>
          <w:szCs w:val="24"/>
        </w:rPr>
        <w:t>, confirmation of transfer will be communicated to the child’s previous school, and appropriate records sought.</w:t>
      </w:r>
    </w:p>
    <w:p w:rsidR="00EE147C" w:rsidRPr="001B0B66" w:rsidRDefault="00EE147C" w:rsidP="008777D0">
      <w:pPr>
        <w:pStyle w:val="ListParagraph"/>
        <w:numPr>
          <w:ilvl w:val="0"/>
          <w:numId w:val="6"/>
        </w:numPr>
        <w:spacing w:after="0" w:line="240" w:lineRule="auto"/>
        <w:rPr>
          <w:rFonts w:ascii="Arial Narrow" w:hAnsi="Arial Narrow"/>
          <w:sz w:val="24"/>
          <w:szCs w:val="24"/>
        </w:rPr>
      </w:pPr>
      <w:r w:rsidRPr="00B114B2">
        <w:rPr>
          <w:rFonts w:ascii="Arial Narrow" w:hAnsi="Arial Narrow"/>
          <w:sz w:val="24"/>
          <w:szCs w:val="24"/>
        </w:rPr>
        <w:t xml:space="preserve">Pupils transferring from </w:t>
      </w:r>
      <w:proofErr w:type="spellStart"/>
      <w:r w:rsidRPr="00B114B2">
        <w:rPr>
          <w:rFonts w:ascii="Arial Narrow" w:hAnsi="Arial Narrow"/>
          <w:sz w:val="24"/>
          <w:szCs w:val="24"/>
        </w:rPr>
        <w:t>Scoil</w:t>
      </w:r>
      <w:proofErr w:type="spellEnd"/>
      <w:r w:rsidRPr="00B114B2">
        <w:rPr>
          <w:rFonts w:ascii="Arial Narrow" w:hAnsi="Arial Narrow"/>
          <w:sz w:val="24"/>
          <w:szCs w:val="24"/>
        </w:rPr>
        <w:t xml:space="preserve"> </w:t>
      </w:r>
      <w:proofErr w:type="spellStart"/>
      <w:r w:rsidRPr="00B114B2">
        <w:rPr>
          <w:rFonts w:ascii="Arial Narrow" w:hAnsi="Arial Narrow"/>
          <w:sz w:val="24"/>
          <w:szCs w:val="24"/>
        </w:rPr>
        <w:t>Bhríde</w:t>
      </w:r>
      <w:proofErr w:type="spellEnd"/>
      <w:r w:rsidRPr="00B114B2">
        <w:rPr>
          <w:rFonts w:ascii="Arial Narrow" w:hAnsi="Arial Narrow"/>
          <w:sz w:val="24"/>
          <w:szCs w:val="24"/>
        </w:rPr>
        <w:t xml:space="preserve"> to a post primary school, will have their records forwarded of enrolment.</w:t>
      </w:r>
      <w:r w:rsidR="002C17A1">
        <w:rPr>
          <w:rFonts w:ascii="Arial Narrow" w:hAnsi="Arial Narrow"/>
          <w:sz w:val="24"/>
          <w:szCs w:val="24"/>
        </w:rPr>
        <w:t xml:space="preserve">  This will be done in the format of the N.C.C. A. Education Passport.</w:t>
      </w:r>
    </w:p>
    <w:p w:rsidR="00F04168" w:rsidRDefault="00F04168" w:rsidP="008777D0">
      <w:pPr>
        <w:spacing w:after="0" w:line="240" w:lineRule="auto"/>
        <w:rPr>
          <w:rFonts w:ascii="Arial Narrow" w:hAnsi="Arial Narrow"/>
          <w:b/>
          <w:sz w:val="24"/>
          <w:szCs w:val="24"/>
          <w:u w:val="single"/>
        </w:rPr>
      </w:pPr>
    </w:p>
    <w:p w:rsidR="00EE147C" w:rsidRPr="00B114B2" w:rsidRDefault="00B114B2" w:rsidP="008777D0">
      <w:pPr>
        <w:spacing w:after="0" w:line="240" w:lineRule="auto"/>
        <w:rPr>
          <w:rFonts w:ascii="Arial Narrow" w:hAnsi="Arial Narrow"/>
          <w:b/>
          <w:sz w:val="24"/>
          <w:szCs w:val="24"/>
          <w:u w:val="single"/>
        </w:rPr>
      </w:pPr>
      <w:r>
        <w:rPr>
          <w:rFonts w:ascii="Arial Narrow" w:hAnsi="Arial Narrow"/>
          <w:b/>
          <w:sz w:val="24"/>
          <w:szCs w:val="24"/>
          <w:u w:val="single"/>
        </w:rPr>
        <w:t>Evaluation</w:t>
      </w:r>
      <w:r w:rsidR="00EE147C" w:rsidRPr="00B114B2">
        <w:rPr>
          <w:rFonts w:ascii="Arial Narrow" w:hAnsi="Arial Narrow"/>
          <w:b/>
          <w:sz w:val="24"/>
          <w:szCs w:val="24"/>
          <w:u w:val="single"/>
        </w:rPr>
        <w:t>:</w:t>
      </w:r>
    </w:p>
    <w:p w:rsidR="00EE147C" w:rsidRPr="00B114B2" w:rsidRDefault="00EE147C" w:rsidP="008777D0">
      <w:pPr>
        <w:spacing w:after="0" w:line="240" w:lineRule="auto"/>
        <w:rPr>
          <w:rFonts w:ascii="Arial Narrow" w:hAnsi="Arial Narrow"/>
          <w:sz w:val="24"/>
          <w:szCs w:val="24"/>
        </w:rPr>
      </w:pPr>
      <w:r w:rsidRPr="00B114B2">
        <w:rPr>
          <w:rFonts w:ascii="Arial Narrow" w:hAnsi="Arial Narrow"/>
          <w:sz w:val="24"/>
          <w:szCs w:val="24"/>
        </w:rPr>
        <w:t xml:space="preserve">The success of our Attendance </w:t>
      </w:r>
      <w:r w:rsidR="00CB2F17">
        <w:rPr>
          <w:rFonts w:ascii="Arial Narrow" w:hAnsi="Arial Narrow"/>
          <w:sz w:val="24"/>
          <w:szCs w:val="24"/>
        </w:rPr>
        <w:t>strategy</w:t>
      </w:r>
      <w:r w:rsidRPr="00B114B2">
        <w:rPr>
          <w:rFonts w:ascii="Arial Narrow" w:hAnsi="Arial Narrow"/>
          <w:sz w:val="24"/>
          <w:szCs w:val="24"/>
        </w:rPr>
        <w:t xml:space="preserve"> is measured through:</w:t>
      </w:r>
    </w:p>
    <w:p w:rsidR="00EE147C" w:rsidRPr="00B114B2" w:rsidRDefault="00EE147C" w:rsidP="008777D0">
      <w:pPr>
        <w:pStyle w:val="ListParagraph"/>
        <w:numPr>
          <w:ilvl w:val="0"/>
          <w:numId w:val="7"/>
        </w:numPr>
        <w:spacing w:after="0" w:line="240" w:lineRule="auto"/>
        <w:rPr>
          <w:rFonts w:ascii="Arial Narrow" w:hAnsi="Arial Narrow"/>
          <w:sz w:val="24"/>
          <w:szCs w:val="24"/>
        </w:rPr>
      </w:pPr>
      <w:r w:rsidRPr="00B114B2">
        <w:rPr>
          <w:rFonts w:ascii="Arial Narrow" w:hAnsi="Arial Narrow"/>
          <w:sz w:val="24"/>
          <w:szCs w:val="24"/>
        </w:rPr>
        <w:t xml:space="preserve">Improved attendance levels as measured through </w:t>
      </w:r>
      <w:proofErr w:type="spellStart"/>
      <w:r w:rsidRPr="00B114B2">
        <w:rPr>
          <w:rFonts w:ascii="Arial Narrow" w:hAnsi="Arial Narrow"/>
          <w:sz w:val="24"/>
          <w:szCs w:val="24"/>
        </w:rPr>
        <w:t>Leabhar</w:t>
      </w:r>
      <w:proofErr w:type="spellEnd"/>
      <w:r w:rsidRPr="00B114B2">
        <w:rPr>
          <w:rFonts w:ascii="Arial Narrow" w:hAnsi="Arial Narrow"/>
          <w:sz w:val="24"/>
          <w:szCs w:val="24"/>
        </w:rPr>
        <w:t xml:space="preserve"> roll records and statistical returns</w:t>
      </w:r>
    </w:p>
    <w:p w:rsidR="00EE147C" w:rsidRPr="00B114B2" w:rsidRDefault="00EE147C" w:rsidP="008777D0">
      <w:pPr>
        <w:pStyle w:val="ListParagraph"/>
        <w:numPr>
          <w:ilvl w:val="0"/>
          <w:numId w:val="7"/>
        </w:numPr>
        <w:spacing w:after="0" w:line="240" w:lineRule="auto"/>
        <w:rPr>
          <w:rFonts w:ascii="Arial Narrow" w:hAnsi="Arial Narrow"/>
          <w:sz w:val="24"/>
          <w:szCs w:val="24"/>
        </w:rPr>
      </w:pPr>
      <w:r w:rsidRPr="00B114B2">
        <w:rPr>
          <w:rFonts w:ascii="Arial Narrow" w:hAnsi="Arial Narrow"/>
          <w:sz w:val="24"/>
          <w:szCs w:val="24"/>
        </w:rPr>
        <w:t>Happy confident well adjusted children</w:t>
      </w:r>
    </w:p>
    <w:p w:rsidR="00EE147C" w:rsidRPr="00B114B2" w:rsidRDefault="00EE147C" w:rsidP="008777D0">
      <w:pPr>
        <w:pStyle w:val="ListParagraph"/>
        <w:numPr>
          <w:ilvl w:val="0"/>
          <w:numId w:val="7"/>
        </w:numPr>
        <w:spacing w:after="0" w:line="240" w:lineRule="auto"/>
        <w:rPr>
          <w:rFonts w:ascii="Arial Narrow" w:hAnsi="Arial Narrow"/>
          <w:sz w:val="24"/>
          <w:szCs w:val="24"/>
        </w:rPr>
      </w:pPr>
      <w:r w:rsidRPr="00B114B2">
        <w:rPr>
          <w:rFonts w:ascii="Arial Narrow" w:hAnsi="Arial Narrow"/>
          <w:sz w:val="24"/>
          <w:szCs w:val="24"/>
        </w:rPr>
        <w:t>Positive parental feedback</w:t>
      </w:r>
    </w:p>
    <w:p w:rsidR="00EE147C" w:rsidRDefault="00EE147C" w:rsidP="008777D0">
      <w:pPr>
        <w:pStyle w:val="ListParagraph"/>
        <w:numPr>
          <w:ilvl w:val="0"/>
          <w:numId w:val="7"/>
        </w:numPr>
        <w:spacing w:after="0" w:line="240" w:lineRule="auto"/>
        <w:rPr>
          <w:rFonts w:ascii="Arial Narrow" w:hAnsi="Arial Narrow"/>
          <w:sz w:val="24"/>
          <w:szCs w:val="24"/>
        </w:rPr>
      </w:pPr>
      <w:r w:rsidRPr="00B114B2">
        <w:rPr>
          <w:rFonts w:ascii="Arial Narrow" w:hAnsi="Arial Narrow"/>
          <w:sz w:val="24"/>
          <w:szCs w:val="24"/>
        </w:rPr>
        <w:t>Teacher vigilance</w:t>
      </w:r>
    </w:p>
    <w:p w:rsidR="00472CAB" w:rsidRPr="001B0B66" w:rsidRDefault="00472CAB" w:rsidP="008777D0">
      <w:pPr>
        <w:pStyle w:val="ListParagraph"/>
        <w:numPr>
          <w:ilvl w:val="0"/>
          <w:numId w:val="7"/>
        </w:numPr>
        <w:spacing w:after="0" w:line="240" w:lineRule="auto"/>
        <w:rPr>
          <w:rFonts w:ascii="Arial Narrow" w:hAnsi="Arial Narrow"/>
          <w:sz w:val="24"/>
          <w:szCs w:val="24"/>
        </w:rPr>
      </w:pPr>
      <w:r>
        <w:rPr>
          <w:rFonts w:ascii="Arial Narrow" w:hAnsi="Arial Narrow"/>
          <w:sz w:val="24"/>
          <w:szCs w:val="24"/>
        </w:rPr>
        <w:t>Reduction in the number of pupils being collected early</w:t>
      </w:r>
      <w:r w:rsidR="009F5CDC">
        <w:rPr>
          <w:rFonts w:ascii="Arial Narrow" w:hAnsi="Arial Narrow"/>
          <w:sz w:val="24"/>
          <w:szCs w:val="24"/>
        </w:rPr>
        <w:t xml:space="preserve"> for trivial reasons</w:t>
      </w:r>
    </w:p>
    <w:p w:rsidR="00F04168" w:rsidRDefault="00F04168" w:rsidP="008777D0">
      <w:pPr>
        <w:spacing w:after="0" w:line="240" w:lineRule="auto"/>
        <w:rPr>
          <w:rFonts w:ascii="Arial Narrow" w:hAnsi="Arial Narrow"/>
          <w:b/>
          <w:sz w:val="24"/>
          <w:szCs w:val="24"/>
          <w:u w:val="single"/>
        </w:rPr>
      </w:pPr>
    </w:p>
    <w:p w:rsidR="00EE147C" w:rsidRPr="00B114B2" w:rsidRDefault="00E1667F" w:rsidP="008777D0">
      <w:pPr>
        <w:spacing w:after="0" w:line="240" w:lineRule="auto"/>
        <w:rPr>
          <w:rFonts w:ascii="Arial Narrow" w:hAnsi="Arial Narrow"/>
          <w:b/>
          <w:sz w:val="24"/>
          <w:szCs w:val="24"/>
          <w:u w:val="single"/>
        </w:rPr>
      </w:pPr>
      <w:r>
        <w:rPr>
          <w:rFonts w:ascii="Arial Narrow" w:hAnsi="Arial Narrow"/>
          <w:b/>
          <w:sz w:val="24"/>
          <w:szCs w:val="24"/>
          <w:u w:val="single"/>
        </w:rPr>
        <w:lastRenderedPageBreak/>
        <w:t>Implementation/Ratification &amp; Review</w:t>
      </w:r>
      <w:r w:rsidR="00EE147C" w:rsidRPr="00B114B2">
        <w:rPr>
          <w:rFonts w:ascii="Arial Narrow" w:hAnsi="Arial Narrow"/>
          <w:b/>
          <w:sz w:val="24"/>
          <w:szCs w:val="24"/>
          <w:u w:val="single"/>
        </w:rPr>
        <w:t>:</w:t>
      </w:r>
    </w:p>
    <w:p w:rsidR="00EE147C" w:rsidRPr="00B114B2" w:rsidRDefault="00EE147C" w:rsidP="008777D0">
      <w:pPr>
        <w:spacing w:after="0" w:line="240" w:lineRule="auto"/>
        <w:rPr>
          <w:rFonts w:ascii="Arial Narrow" w:hAnsi="Arial Narrow"/>
          <w:sz w:val="24"/>
          <w:szCs w:val="24"/>
        </w:rPr>
      </w:pPr>
      <w:proofErr w:type="spellStart"/>
      <w:r w:rsidRPr="00B114B2">
        <w:rPr>
          <w:rFonts w:ascii="Arial Narrow" w:hAnsi="Arial Narrow"/>
          <w:sz w:val="24"/>
          <w:szCs w:val="24"/>
        </w:rPr>
        <w:t>Scoil</w:t>
      </w:r>
      <w:proofErr w:type="spellEnd"/>
      <w:r w:rsidRPr="00B114B2">
        <w:rPr>
          <w:rFonts w:ascii="Arial Narrow" w:hAnsi="Arial Narrow"/>
          <w:sz w:val="24"/>
          <w:szCs w:val="24"/>
        </w:rPr>
        <w:t xml:space="preserve"> </w:t>
      </w:r>
      <w:proofErr w:type="spellStart"/>
      <w:r w:rsidRPr="00B114B2">
        <w:rPr>
          <w:rFonts w:ascii="Arial Narrow" w:hAnsi="Arial Narrow"/>
          <w:sz w:val="24"/>
          <w:szCs w:val="24"/>
        </w:rPr>
        <w:t>Bhríde</w:t>
      </w:r>
      <w:proofErr w:type="spellEnd"/>
      <w:r w:rsidRPr="00B114B2">
        <w:rPr>
          <w:rFonts w:ascii="Arial Narrow" w:hAnsi="Arial Narrow"/>
          <w:sz w:val="24"/>
          <w:szCs w:val="24"/>
        </w:rPr>
        <w:t xml:space="preserve"> </w:t>
      </w:r>
      <w:r w:rsidR="00B86BAD" w:rsidRPr="00B114B2">
        <w:rPr>
          <w:rFonts w:ascii="Arial Narrow" w:hAnsi="Arial Narrow"/>
          <w:sz w:val="24"/>
          <w:szCs w:val="24"/>
        </w:rPr>
        <w:t xml:space="preserve">attendance policy has been in operation </w:t>
      </w:r>
      <w:r w:rsidRPr="00B114B2">
        <w:rPr>
          <w:rFonts w:ascii="Arial Narrow" w:hAnsi="Arial Narrow"/>
          <w:sz w:val="24"/>
          <w:szCs w:val="24"/>
        </w:rPr>
        <w:t xml:space="preserve">since 2006 and was updated </w:t>
      </w:r>
      <w:r w:rsidR="00C54520" w:rsidRPr="00B114B2">
        <w:rPr>
          <w:rFonts w:ascii="Arial Narrow" w:hAnsi="Arial Narrow"/>
          <w:sz w:val="24"/>
          <w:szCs w:val="24"/>
        </w:rPr>
        <w:t xml:space="preserve">in </w:t>
      </w:r>
      <w:r w:rsidR="00254D3F">
        <w:rPr>
          <w:rFonts w:ascii="Arial Narrow" w:hAnsi="Arial Narrow"/>
          <w:sz w:val="24"/>
          <w:szCs w:val="24"/>
        </w:rPr>
        <w:t>May 2016</w:t>
      </w:r>
      <w:r w:rsidR="00C54520" w:rsidRPr="00B114B2">
        <w:rPr>
          <w:rFonts w:ascii="Arial Narrow" w:hAnsi="Arial Narrow"/>
          <w:sz w:val="24"/>
          <w:szCs w:val="24"/>
        </w:rPr>
        <w:t>.  It</w:t>
      </w:r>
      <w:r w:rsidR="00254D3F">
        <w:rPr>
          <w:rFonts w:ascii="Arial Narrow" w:hAnsi="Arial Narrow"/>
          <w:sz w:val="24"/>
          <w:szCs w:val="24"/>
        </w:rPr>
        <w:t xml:space="preserve"> will be reviewed again in 2018</w:t>
      </w:r>
      <w:r w:rsidR="00C54520" w:rsidRPr="00B114B2">
        <w:rPr>
          <w:rFonts w:ascii="Arial Narrow" w:hAnsi="Arial Narrow"/>
          <w:sz w:val="24"/>
          <w:szCs w:val="24"/>
        </w:rPr>
        <w:t>.</w:t>
      </w:r>
    </w:p>
    <w:p w:rsidR="00B86BAD" w:rsidRPr="00B114B2" w:rsidRDefault="00B86BAD" w:rsidP="008777D0">
      <w:pPr>
        <w:spacing w:after="0" w:line="240" w:lineRule="auto"/>
        <w:rPr>
          <w:rFonts w:ascii="Arial Narrow" w:hAnsi="Arial Narrow"/>
          <w:sz w:val="24"/>
          <w:szCs w:val="24"/>
        </w:rPr>
      </w:pPr>
    </w:p>
    <w:p w:rsidR="00B86BAD" w:rsidRPr="00B114B2" w:rsidRDefault="00B86BAD" w:rsidP="008777D0">
      <w:pPr>
        <w:spacing w:after="0" w:line="240" w:lineRule="auto"/>
        <w:rPr>
          <w:rFonts w:ascii="Arial Narrow" w:hAnsi="Arial Narrow"/>
          <w:sz w:val="24"/>
          <w:szCs w:val="24"/>
        </w:rPr>
      </w:pPr>
    </w:p>
    <w:p w:rsidR="00B86BAD" w:rsidRPr="00E1667F" w:rsidRDefault="00B86BAD" w:rsidP="008777D0">
      <w:pPr>
        <w:spacing w:after="0" w:line="240" w:lineRule="auto"/>
        <w:jc w:val="center"/>
        <w:rPr>
          <w:rFonts w:ascii="Arial Narrow" w:hAnsi="Arial Narrow"/>
          <w:b/>
          <w:sz w:val="32"/>
          <w:szCs w:val="32"/>
          <w:u w:val="single"/>
        </w:rPr>
      </w:pPr>
      <w:r w:rsidRPr="00E1667F">
        <w:rPr>
          <w:rFonts w:ascii="Arial Narrow" w:hAnsi="Arial Narrow"/>
          <w:b/>
          <w:sz w:val="32"/>
          <w:szCs w:val="32"/>
          <w:u w:val="single"/>
        </w:rPr>
        <w:t>Ratification of Policy</w:t>
      </w:r>
    </w:p>
    <w:p w:rsidR="00B86BAD" w:rsidRPr="00B114B2" w:rsidRDefault="00B86BAD" w:rsidP="008777D0">
      <w:pPr>
        <w:spacing w:after="0" w:line="240" w:lineRule="auto"/>
        <w:rPr>
          <w:rFonts w:ascii="Arial Narrow" w:hAnsi="Arial Narrow"/>
          <w:sz w:val="24"/>
          <w:szCs w:val="24"/>
        </w:rPr>
      </w:pPr>
    </w:p>
    <w:p w:rsidR="00B86BAD" w:rsidRPr="00B114B2" w:rsidRDefault="00B86BAD" w:rsidP="008777D0">
      <w:pPr>
        <w:spacing w:after="0" w:line="240" w:lineRule="auto"/>
        <w:rPr>
          <w:rFonts w:ascii="Arial Narrow" w:hAnsi="Arial Narrow"/>
          <w:sz w:val="24"/>
          <w:szCs w:val="24"/>
        </w:rPr>
      </w:pPr>
      <w:r w:rsidRPr="00B114B2">
        <w:rPr>
          <w:rFonts w:ascii="Arial Narrow" w:hAnsi="Arial Narrow"/>
          <w:sz w:val="24"/>
          <w:szCs w:val="24"/>
        </w:rPr>
        <w:t>This policy was adopted by the Board of Management</w:t>
      </w:r>
    </w:p>
    <w:p w:rsidR="00B86BAD" w:rsidRPr="00B114B2" w:rsidRDefault="00B86BAD" w:rsidP="008777D0">
      <w:pPr>
        <w:spacing w:after="0" w:line="240" w:lineRule="auto"/>
        <w:rPr>
          <w:rFonts w:ascii="Arial Narrow" w:hAnsi="Arial Narrow"/>
          <w:sz w:val="24"/>
          <w:szCs w:val="24"/>
        </w:rPr>
      </w:pPr>
    </w:p>
    <w:p w:rsidR="00B86BAD" w:rsidRPr="00B114B2" w:rsidRDefault="00B86BAD" w:rsidP="008777D0">
      <w:pPr>
        <w:spacing w:after="0" w:line="240" w:lineRule="auto"/>
        <w:rPr>
          <w:rFonts w:ascii="Arial Narrow" w:hAnsi="Arial Narrow"/>
          <w:sz w:val="24"/>
          <w:szCs w:val="24"/>
        </w:rPr>
      </w:pPr>
      <w:r w:rsidRPr="00B114B2">
        <w:rPr>
          <w:rFonts w:ascii="Arial Narrow" w:hAnsi="Arial Narrow"/>
          <w:sz w:val="24"/>
          <w:szCs w:val="24"/>
        </w:rPr>
        <w:t>Signed:</w:t>
      </w:r>
      <w:r w:rsidRPr="00B114B2">
        <w:rPr>
          <w:rFonts w:ascii="Arial Narrow" w:hAnsi="Arial Narrow"/>
          <w:sz w:val="24"/>
          <w:szCs w:val="24"/>
        </w:rPr>
        <w:tab/>
        <w:t>________________________</w:t>
      </w:r>
      <w:r w:rsidRPr="00B114B2">
        <w:rPr>
          <w:rFonts w:ascii="Arial Narrow" w:hAnsi="Arial Narrow"/>
          <w:sz w:val="24"/>
          <w:szCs w:val="24"/>
        </w:rPr>
        <w:tab/>
      </w:r>
      <w:r w:rsidRPr="00B114B2">
        <w:rPr>
          <w:rFonts w:ascii="Arial Narrow" w:hAnsi="Arial Narrow"/>
          <w:sz w:val="24"/>
          <w:szCs w:val="24"/>
        </w:rPr>
        <w:tab/>
      </w:r>
      <w:r w:rsidRPr="00B114B2">
        <w:rPr>
          <w:rFonts w:ascii="Arial Narrow" w:hAnsi="Arial Narrow"/>
          <w:sz w:val="24"/>
          <w:szCs w:val="24"/>
        </w:rPr>
        <w:tab/>
        <w:t>Date:</w:t>
      </w:r>
      <w:r w:rsidRPr="00B114B2">
        <w:rPr>
          <w:rFonts w:ascii="Arial Narrow" w:hAnsi="Arial Narrow"/>
          <w:sz w:val="24"/>
          <w:szCs w:val="24"/>
        </w:rPr>
        <w:tab/>
        <w:t>________________________</w:t>
      </w:r>
    </w:p>
    <w:p w:rsidR="00B86BAD" w:rsidRPr="00B114B2" w:rsidRDefault="00B86BAD" w:rsidP="008777D0">
      <w:pPr>
        <w:spacing w:after="0" w:line="240" w:lineRule="auto"/>
        <w:rPr>
          <w:rFonts w:ascii="Arial Narrow" w:hAnsi="Arial Narrow"/>
          <w:sz w:val="24"/>
          <w:szCs w:val="24"/>
        </w:rPr>
      </w:pPr>
      <w:r w:rsidRPr="00B114B2">
        <w:rPr>
          <w:rFonts w:ascii="Arial Narrow" w:hAnsi="Arial Narrow"/>
          <w:sz w:val="24"/>
          <w:szCs w:val="24"/>
        </w:rPr>
        <w:tab/>
        <w:t>Chairperson</w:t>
      </w:r>
      <w:r w:rsidRPr="00B114B2">
        <w:rPr>
          <w:rFonts w:ascii="Arial Narrow" w:hAnsi="Arial Narrow"/>
          <w:sz w:val="24"/>
          <w:szCs w:val="24"/>
        </w:rPr>
        <w:tab/>
      </w:r>
      <w:r w:rsidRPr="00B114B2">
        <w:rPr>
          <w:rFonts w:ascii="Arial Narrow" w:hAnsi="Arial Narrow"/>
          <w:sz w:val="24"/>
          <w:szCs w:val="24"/>
        </w:rPr>
        <w:tab/>
      </w:r>
      <w:r w:rsidRPr="00B114B2">
        <w:rPr>
          <w:rFonts w:ascii="Arial Narrow" w:hAnsi="Arial Narrow"/>
          <w:sz w:val="24"/>
          <w:szCs w:val="24"/>
        </w:rPr>
        <w:tab/>
      </w:r>
      <w:r w:rsidRPr="00B114B2">
        <w:rPr>
          <w:rFonts w:ascii="Arial Narrow" w:hAnsi="Arial Narrow"/>
          <w:sz w:val="24"/>
          <w:szCs w:val="24"/>
        </w:rPr>
        <w:tab/>
      </w:r>
      <w:r w:rsidRPr="00B114B2">
        <w:rPr>
          <w:rFonts w:ascii="Arial Narrow" w:hAnsi="Arial Narrow"/>
          <w:sz w:val="24"/>
          <w:szCs w:val="24"/>
        </w:rPr>
        <w:tab/>
      </w:r>
      <w:r w:rsidRPr="00B114B2">
        <w:rPr>
          <w:rFonts w:ascii="Arial Narrow" w:hAnsi="Arial Narrow"/>
          <w:sz w:val="24"/>
          <w:szCs w:val="24"/>
        </w:rPr>
        <w:tab/>
      </w:r>
    </w:p>
    <w:p w:rsidR="00B86BAD" w:rsidRPr="00B114B2" w:rsidRDefault="00B86BAD" w:rsidP="008777D0">
      <w:pPr>
        <w:spacing w:after="0" w:line="240" w:lineRule="auto"/>
        <w:rPr>
          <w:rFonts w:ascii="Arial Narrow" w:hAnsi="Arial Narrow"/>
          <w:sz w:val="24"/>
          <w:szCs w:val="24"/>
        </w:rPr>
      </w:pPr>
    </w:p>
    <w:p w:rsidR="00B86BAD" w:rsidRPr="00B114B2" w:rsidRDefault="00B86BAD" w:rsidP="008777D0">
      <w:pPr>
        <w:spacing w:after="0" w:line="240" w:lineRule="auto"/>
        <w:rPr>
          <w:rFonts w:ascii="Arial Narrow" w:hAnsi="Arial Narrow"/>
          <w:sz w:val="24"/>
          <w:szCs w:val="24"/>
        </w:rPr>
      </w:pPr>
      <w:r w:rsidRPr="00B114B2">
        <w:rPr>
          <w:rFonts w:ascii="Arial Narrow" w:hAnsi="Arial Narrow"/>
          <w:sz w:val="24"/>
          <w:szCs w:val="24"/>
        </w:rPr>
        <w:t>Signed:</w:t>
      </w:r>
      <w:r w:rsidRPr="00B114B2">
        <w:rPr>
          <w:rFonts w:ascii="Arial Narrow" w:hAnsi="Arial Narrow"/>
          <w:sz w:val="24"/>
          <w:szCs w:val="24"/>
        </w:rPr>
        <w:tab/>
        <w:t>________________________</w:t>
      </w:r>
      <w:r w:rsidRPr="00B114B2">
        <w:rPr>
          <w:rFonts w:ascii="Arial Narrow" w:hAnsi="Arial Narrow"/>
          <w:sz w:val="24"/>
          <w:szCs w:val="24"/>
        </w:rPr>
        <w:tab/>
      </w:r>
      <w:r w:rsidRPr="00B114B2">
        <w:rPr>
          <w:rFonts w:ascii="Arial Narrow" w:hAnsi="Arial Narrow"/>
          <w:sz w:val="24"/>
          <w:szCs w:val="24"/>
        </w:rPr>
        <w:tab/>
      </w:r>
      <w:r w:rsidRPr="00B114B2">
        <w:rPr>
          <w:rFonts w:ascii="Arial Narrow" w:hAnsi="Arial Narrow"/>
          <w:sz w:val="24"/>
          <w:szCs w:val="24"/>
        </w:rPr>
        <w:tab/>
        <w:t>Date:</w:t>
      </w:r>
      <w:r w:rsidRPr="00B114B2">
        <w:rPr>
          <w:rFonts w:ascii="Arial Narrow" w:hAnsi="Arial Narrow"/>
          <w:sz w:val="24"/>
          <w:szCs w:val="24"/>
        </w:rPr>
        <w:tab/>
        <w:t>________________________</w:t>
      </w:r>
    </w:p>
    <w:p w:rsidR="00B86BAD" w:rsidRPr="00B114B2" w:rsidRDefault="00B86BAD" w:rsidP="008777D0">
      <w:pPr>
        <w:spacing w:after="0" w:line="240" w:lineRule="auto"/>
        <w:rPr>
          <w:rFonts w:ascii="Arial Narrow" w:hAnsi="Arial Narrow"/>
          <w:sz w:val="24"/>
          <w:szCs w:val="24"/>
        </w:rPr>
      </w:pPr>
      <w:r w:rsidRPr="00B114B2">
        <w:rPr>
          <w:rFonts w:ascii="Arial Narrow" w:hAnsi="Arial Narrow"/>
          <w:sz w:val="24"/>
          <w:szCs w:val="24"/>
        </w:rPr>
        <w:tab/>
        <w:t>Principal</w:t>
      </w:r>
    </w:p>
    <w:sectPr w:rsidR="00B86BAD" w:rsidRPr="00B114B2" w:rsidSect="00B114B2">
      <w:headerReference w:type="default" r:id="rId8"/>
      <w:footerReference w:type="default" r:id="rId9"/>
      <w:pgSz w:w="11906" w:h="16838"/>
      <w:pgMar w:top="851" w:right="1440" w:bottom="567"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D8" w:rsidRDefault="006871D8" w:rsidP="00F46271">
      <w:pPr>
        <w:spacing w:after="0" w:line="240" w:lineRule="auto"/>
      </w:pPr>
      <w:r>
        <w:separator/>
      </w:r>
    </w:p>
  </w:endnote>
  <w:endnote w:type="continuationSeparator" w:id="0">
    <w:p w:rsidR="006871D8" w:rsidRDefault="006871D8" w:rsidP="00F4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5155"/>
      <w:docPartObj>
        <w:docPartGallery w:val="Page Numbers (Bottom of Page)"/>
        <w:docPartUnique/>
      </w:docPartObj>
    </w:sdtPr>
    <w:sdtEndPr>
      <w:rPr>
        <w:color w:val="7F7F7F" w:themeColor="background1" w:themeShade="7F"/>
        <w:spacing w:val="60"/>
      </w:rPr>
    </w:sdtEndPr>
    <w:sdtContent>
      <w:p w:rsidR="00C54520" w:rsidRDefault="00B114B2" w:rsidP="00B114B2">
        <w:pPr>
          <w:pStyle w:val="Footer"/>
          <w:pBdr>
            <w:top w:val="single" w:sz="4" w:space="1" w:color="D9D9D9" w:themeColor="background1" w:themeShade="D9"/>
          </w:pBdr>
          <w:jc w:val="center"/>
          <w:rPr>
            <w:b/>
          </w:rPr>
        </w:pPr>
        <w:r w:rsidRPr="00B114B2">
          <w:rPr>
            <w:rFonts w:ascii="Arial Narrow" w:hAnsi="Arial Narrow"/>
            <w:b/>
            <w:i/>
            <w:sz w:val="18"/>
            <w:szCs w:val="18"/>
          </w:rPr>
          <w:t>The uniqueness of each individual is nurtured and developed, enabling the student to live a full life and to realise her potential as an individual</w:t>
        </w:r>
      </w:p>
    </w:sdtContent>
  </w:sdt>
  <w:p w:rsidR="00C54520" w:rsidRDefault="00C545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D8" w:rsidRDefault="006871D8" w:rsidP="00F46271">
      <w:pPr>
        <w:spacing w:after="0" w:line="240" w:lineRule="auto"/>
      </w:pPr>
      <w:r>
        <w:separator/>
      </w:r>
    </w:p>
  </w:footnote>
  <w:footnote w:type="continuationSeparator" w:id="0">
    <w:p w:rsidR="006871D8" w:rsidRDefault="006871D8" w:rsidP="00F46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20" w:rsidRPr="00B114B2" w:rsidRDefault="00B114B2">
    <w:pPr>
      <w:pStyle w:val="Header"/>
      <w:rPr>
        <w:rFonts w:ascii="Arial Narrow" w:hAnsi="Arial Narrow"/>
        <w:b/>
        <w:i/>
        <w:sz w:val="18"/>
        <w:szCs w:val="18"/>
      </w:rPr>
    </w:pPr>
    <w:proofErr w:type="spellStart"/>
    <w:r w:rsidRPr="00B114B2">
      <w:rPr>
        <w:rFonts w:ascii="Arial Narrow" w:hAnsi="Arial Narrow"/>
        <w:b/>
        <w:i/>
        <w:sz w:val="18"/>
        <w:szCs w:val="18"/>
      </w:rPr>
      <w:t>Scoil</w:t>
    </w:r>
    <w:proofErr w:type="spellEnd"/>
    <w:r w:rsidRPr="00B114B2">
      <w:rPr>
        <w:rFonts w:ascii="Arial Narrow" w:hAnsi="Arial Narrow"/>
        <w:b/>
        <w:i/>
        <w:sz w:val="18"/>
        <w:szCs w:val="18"/>
      </w:rPr>
      <w:t xml:space="preserve"> </w:t>
    </w:r>
    <w:proofErr w:type="spellStart"/>
    <w:r w:rsidRPr="00B114B2">
      <w:rPr>
        <w:rFonts w:ascii="Arial Narrow" w:hAnsi="Arial Narrow"/>
        <w:b/>
        <w:i/>
        <w:sz w:val="18"/>
        <w:szCs w:val="18"/>
      </w:rPr>
      <w:t>Bhríde</w:t>
    </w:r>
    <w:proofErr w:type="spellEnd"/>
    <w:r w:rsidRPr="00B114B2">
      <w:rPr>
        <w:rFonts w:ascii="Arial Narrow" w:hAnsi="Arial Narrow"/>
        <w:b/>
        <w:i/>
        <w:sz w:val="18"/>
        <w:szCs w:val="18"/>
      </w:rPr>
      <w:t xml:space="preserve"> Clara Co Offaly</w:t>
    </w:r>
    <w:r w:rsidRPr="00B114B2">
      <w:rPr>
        <w:rFonts w:ascii="Arial Narrow" w:hAnsi="Arial Narrow"/>
        <w:b/>
        <w:i/>
        <w:sz w:val="18"/>
        <w:szCs w:val="18"/>
      </w:rPr>
      <w:tab/>
      <w:t>Telephone: 057 93 31483</w:t>
    </w:r>
    <w:r w:rsidRPr="00B114B2">
      <w:rPr>
        <w:rFonts w:ascii="Arial Narrow" w:hAnsi="Arial Narrow"/>
        <w:b/>
        <w:i/>
        <w:sz w:val="18"/>
        <w:szCs w:val="18"/>
      </w:rPr>
      <w:tab/>
      <w:t>Fax: 057 93 30569</w:t>
    </w:r>
  </w:p>
  <w:p w:rsidR="00C54520" w:rsidRDefault="00C545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01F"/>
    <w:multiLevelType w:val="hybridMultilevel"/>
    <w:tmpl w:val="47D651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AA42AA2"/>
    <w:multiLevelType w:val="hybridMultilevel"/>
    <w:tmpl w:val="6BE47B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9A0D24"/>
    <w:multiLevelType w:val="hybridMultilevel"/>
    <w:tmpl w:val="94B8D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210A4E"/>
    <w:multiLevelType w:val="hybridMultilevel"/>
    <w:tmpl w:val="EA86A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314CF7"/>
    <w:multiLevelType w:val="hybridMultilevel"/>
    <w:tmpl w:val="DECA8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82190B"/>
    <w:multiLevelType w:val="hybridMultilevel"/>
    <w:tmpl w:val="CEBCAC6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43380D74"/>
    <w:multiLevelType w:val="hybridMultilevel"/>
    <w:tmpl w:val="BD0E632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1DB0EFA"/>
    <w:multiLevelType w:val="hybridMultilevel"/>
    <w:tmpl w:val="61B25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C5157E2"/>
    <w:multiLevelType w:val="hybridMultilevel"/>
    <w:tmpl w:val="A2DEB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9A293E"/>
    <w:multiLevelType w:val="hybridMultilevel"/>
    <w:tmpl w:val="C1648A34"/>
    <w:lvl w:ilvl="0" w:tplc="55B804C6">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D761563"/>
    <w:multiLevelType w:val="hybridMultilevel"/>
    <w:tmpl w:val="6ADCE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C6039F9"/>
    <w:multiLevelType w:val="hybridMultilevel"/>
    <w:tmpl w:val="7A881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6"/>
  </w:num>
  <w:num w:numId="6">
    <w:abstractNumId w:val="1"/>
  </w:num>
  <w:num w:numId="7">
    <w:abstractNumId w:val="4"/>
  </w:num>
  <w:num w:numId="8">
    <w:abstractNumId w:val="8"/>
  </w:num>
  <w:num w:numId="9">
    <w:abstractNumId w:val="10"/>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4klI0JD8j64SytAApI9L7AD/Od7caSYsTkL1cnTrbnil+Z18MDObuhC2Ov1kNtLBlwGy9hOs7rwPh98Tz1XYw==" w:salt="7Xk5uYcp6tSlPSBVVtqjX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450B"/>
    <w:rsid w:val="00056BA4"/>
    <w:rsid w:val="00126850"/>
    <w:rsid w:val="0017450B"/>
    <w:rsid w:val="0019791A"/>
    <w:rsid w:val="001B0B66"/>
    <w:rsid w:val="001B4785"/>
    <w:rsid w:val="001D3D94"/>
    <w:rsid w:val="00254D3F"/>
    <w:rsid w:val="00256739"/>
    <w:rsid w:val="00297690"/>
    <w:rsid w:val="002C17A1"/>
    <w:rsid w:val="00371DF4"/>
    <w:rsid w:val="003D6D72"/>
    <w:rsid w:val="00467F10"/>
    <w:rsid w:val="00472CAB"/>
    <w:rsid w:val="004F68AA"/>
    <w:rsid w:val="005638B2"/>
    <w:rsid w:val="0060524F"/>
    <w:rsid w:val="006161DE"/>
    <w:rsid w:val="00623979"/>
    <w:rsid w:val="0067357A"/>
    <w:rsid w:val="006871D8"/>
    <w:rsid w:val="00723866"/>
    <w:rsid w:val="0075490E"/>
    <w:rsid w:val="0078437A"/>
    <w:rsid w:val="007D1267"/>
    <w:rsid w:val="007D1821"/>
    <w:rsid w:val="007F3CD4"/>
    <w:rsid w:val="00826193"/>
    <w:rsid w:val="00827509"/>
    <w:rsid w:val="008777D0"/>
    <w:rsid w:val="008C1AAF"/>
    <w:rsid w:val="008F08B6"/>
    <w:rsid w:val="00940B16"/>
    <w:rsid w:val="009B437B"/>
    <w:rsid w:val="009F0A35"/>
    <w:rsid w:val="009F2A07"/>
    <w:rsid w:val="009F5CDC"/>
    <w:rsid w:val="00A068F6"/>
    <w:rsid w:val="00A070C4"/>
    <w:rsid w:val="00A47ED6"/>
    <w:rsid w:val="00A571EE"/>
    <w:rsid w:val="00AF6AE1"/>
    <w:rsid w:val="00B03004"/>
    <w:rsid w:val="00B114B2"/>
    <w:rsid w:val="00B36030"/>
    <w:rsid w:val="00B46CD4"/>
    <w:rsid w:val="00B5129D"/>
    <w:rsid w:val="00B86BAD"/>
    <w:rsid w:val="00BE182E"/>
    <w:rsid w:val="00C54520"/>
    <w:rsid w:val="00CB2F17"/>
    <w:rsid w:val="00CB5312"/>
    <w:rsid w:val="00CF5429"/>
    <w:rsid w:val="00D62B51"/>
    <w:rsid w:val="00D67335"/>
    <w:rsid w:val="00E1667F"/>
    <w:rsid w:val="00E9343B"/>
    <w:rsid w:val="00EE147C"/>
    <w:rsid w:val="00F04168"/>
    <w:rsid w:val="00F37135"/>
    <w:rsid w:val="00F42C68"/>
    <w:rsid w:val="00F46271"/>
    <w:rsid w:val="00FA3F09"/>
    <w:rsid w:val="00FB215B"/>
    <w:rsid w:val="00FC5352"/>
    <w:rsid w:val="00FF5B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479D1-F3C9-4EBA-B381-413F74B0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50B"/>
    <w:pPr>
      <w:ind w:left="720"/>
      <w:contextualSpacing/>
    </w:pPr>
  </w:style>
  <w:style w:type="paragraph" w:styleId="EndnoteText">
    <w:name w:val="endnote text"/>
    <w:basedOn w:val="Normal"/>
    <w:link w:val="EndnoteTextChar"/>
    <w:uiPriority w:val="99"/>
    <w:semiHidden/>
    <w:unhideWhenUsed/>
    <w:rsid w:val="00F462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6271"/>
    <w:rPr>
      <w:sz w:val="20"/>
      <w:szCs w:val="20"/>
    </w:rPr>
  </w:style>
  <w:style w:type="character" w:styleId="EndnoteReference">
    <w:name w:val="endnote reference"/>
    <w:basedOn w:val="DefaultParagraphFont"/>
    <w:uiPriority w:val="99"/>
    <w:semiHidden/>
    <w:unhideWhenUsed/>
    <w:rsid w:val="00F46271"/>
    <w:rPr>
      <w:vertAlign w:val="superscript"/>
    </w:rPr>
  </w:style>
  <w:style w:type="paragraph" w:styleId="Header">
    <w:name w:val="header"/>
    <w:basedOn w:val="Normal"/>
    <w:link w:val="HeaderChar"/>
    <w:uiPriority w:val="99"/>
    <w:unhideWhenUsed/>
    <w:rsid w:val="0012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850"/>
  </w:style>
  <w:style w:type="paragraph" w:styleId="Footer">
    <w:name w:val="footer"/>
    <w:basedOn w:val="Normal"/>
    <w:link w:val="FooterChar"/>
    <w:uiPriority w:val="99"/>
    <w:unhideWhenUsed/>
    <w:rsid w:val="0012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850"/>
  </w:style>
  <w:style w:type="paragraph" w:styleId="BalloonText">
    <w:name w:val="Balloon Text"/>
    <w:basedOn w:val="Normal"/>
    <w:link w:val="BalloonTextChar"/>
    <w:uiPriority w:val="99"/>
    <w:semiHidden/>
    <w:unhideWhenUsed/>
    <w:rsid w:val="00C54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4C1CF-D772-48D7-AE3B-3FA0BC39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1343</Words>
  <Characters>7659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Olive Brennan</cp:lastModifiedBy>
  <cp:revision>33</cp:revision>
  <cp:lastPrinted>2018-06-26T08:07:00Z</cp:lastPrinted>
  <dcterms:created xsi:type="dcterms:W3CDTF">2014-02-14T12:00:00Z</dcterms:created>
  <dcterms:modified xsi:type="dcterms:W3CDTF">2018-12-04T11:16:00Z</dcterms:modified>
</cp:coreProperties>
</file>